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5B446" w14:textId="7E3272C8" w:rsidR="00AA060E" w:rsidRPr="00AA060E" w:rsidRDefault="00AA060E" w:rsidP="000569A7">
      <w:pPr>
        <w:pStyle w:val="berschrift1"/>
        <w:jc w:val="left"/>
        <w:rPr>
          <w:rFonts w:ascii="Arial" w:hAnsi="Arial" w:cs="Arial"/>
          <w:b/>
          <w:sz w:val="20"/>
        </w:rPr>
      </w:pPr>
      <w:bookmarkStart w:id="0" w:name="OLE_LINK1"/>
      <w:bookmarkStart w:id="1" w:name="OLE_LINK4"/>
      <w:bookmarkStart w:id="2" w:name="OLE_LINK5"/>
      <w:r>
        <w:rPr>
          <w:rFonts w:ascii="Arial" w:hAnsi="Arial"/>
          <w:b/>
          <w:sz w:val="20"/>
        </w:rPr>
        <w:t>Word download:</w:t>
      </w:r>
    </w:p>
    <w:p w14:paraId="01218686" w14:textId="71AA98D9" w:rsidR="00AA060E" w:rsidRPr="00AA060E" w:rsidRDefault="005D1EEB" w:rsidP="00AA060E">
      <w:pPr>
        <w:ind w:right="-567"/>
        <w:rPr>
          <w:rFonts w:ascii="Arial" w:hAnsi="Arial" w:cs="Arial"/>
        </w:rPr>
      </w:pPr>
      <w:hyperlink r:id="rId9" w:history="1">
        <w:r w:rsidR="0097294C">
          <w:rPr>
            <w:rStyle w:val="Link"/>
            <w:rFonts w:ascii="Arial" w:hAnsi="Arial"/>
          </w:rPr>
          <w:t>http://www.jensen-media.de/download/schneider/triple.docx</w:t>
        </w:r>
      </w:hyperlink>
      <w:r w:rsidR="0097294C">
        <w:rPr>
          <w:rStyle w:val="Link"/>
          <w:rFonts w:ascii="Arial" w:hAnsi="Arial"/>
        </w:rPr>
        <w:t xml:space="preserve"> </w:t>
      </w:r>
    </w:p>
    <w:p w14:paraId="706A5405" w14:textId="77777777" w:rsidR="00AA060E" w:rsidRPr="00AA060E" w:rsidRDefault="00AA060E" w:rsidP="00AA060E"/>
    <w:p w14:paraId="7B937432" w14:textId="174AFB80" w:rsidR="000569A7" w:rsidRPr="00D12EC1" w:rsidRDefault="0013730B" w:rsidP="000569A7">
      <w:pPr>
        <w:pStyle w:val="berschrift1"/>
        <w:jc w:val="left"/>
        <w:rPr>
          <w:rFonts w:ascii="Arial" w:hAnsi="Arial" w:cs="Arial"/>
          <w:b/>
        </w:rPr>
      </w:pPr>
      <w:r>
        <w:rPr>
          <w:rFonts w:ascii="Arial" w:hAnsi="Arial"/>
          <w:b/>
        </w:rPr>
        <w:t xml:space="preserve">Triple triumph for Schneider </w:t>
      </w:r>
      <w:proofErr w:type="spellStart"/>
      <w:r>
        <w:rPr>
          <w:rFonts w:ascii="Arial" w:hAnsi="Arial"/>
          <w:b/>
        </w:rPr>
        <w:t>Kunststofftechnik</w:t>
      </w:r>
      <w:proofErr w:type="spellEnd"/>
    </w:p>
    <w:bookmarkEnd w:id="0"/>
    <w:p w14:paraId="6874A6E1" w14:textId="15E7CC98" w:rsidR="000569A7" w:rsidRDefault="00524ECC" w:rsidP="000569A7">
      <w:pPr>
        <w:rPr>
          <w:rFonts w:ascii="Arial" w:hAnsi="Arial" w:cs="Arial"/>
          <w:sz w:val="24"/>
        </w:rPr>
      </w:pPr>
      <w:r>
        <w:rPr>
          <w:rFonts w:ascii="Arial" w:hAnsi="Arial"/>
          <w:sz w:val="24"/>
        </w:rPr>
        <w:t>The family-owned company has received three awards: the German Innovation Award, German Brand Award and TOP 100</w:t>
      </w:r>
    </w:p>
    <w:p w14:paraId="1AC59649" w14:textId="77777777" w:rsidR="001B4C6A" w:rsidRPr="00D12EC1" w:rsidRDefault="001B4C6A" w:rsidP="000569A7">
      <w:pPr>
        <w:rPr>
          <w:rFonts w:ascii="Arial" w:hAnsi="Arial" w:cs="Arial"/>
        </w:rPr>
      </w:pPr>
    </w:p>
    <w:p w14:paraId="5E3301D1" w14:textId="329F1420" w:rsidR="000569A7" w:rsidRDefault="00216715" w:rsidP="000569A7">
      <w:pPr>
        <w:pStyle w:val="Vorspann"/>
        <w:ind w:right="0"/>
        <w:rPr>
          <w:rFonts w:ascii="Arial" w:hAnsi="Arial" w:cs="Arial"/>
        </w:rPr>
      </w:pPr>
      <w:proofErr w:type="spellStart"/>
      <w:proofErr w:type="gramStart"/>
      <w:r>
        <w:rPr>
          <w:rFonts w:ascii="Arial" w:hAnsi="Arial"/>
        </w:rPr>
        <w:t>Kirchheim</w:t>
      </w:r>
      <w:proofErr w:type="spellEnd"/>
      <w:r>
        <w:rPr>
          <w:rFonts w:ascii="Arial" w:hAnsi="Arial"/>
        </w:rPr>
        <w:t xml:space="preserve"> (</w:t>
      </w:r>
      <w:proofErr w:type="spellStart"/>
      <w:r>
        <w:rPr>
          <w:rFonts w:ascii="Arial" w:hAnsi="Arial"/>
        </w:rPr>
        <w:t>jm</w:t>
      </w:r>
      <w:proofErr w:type="spellEnd"/>
      <w:r>
        <w:rPr>
          <w:rFonts w:ascii="Arial" w:hAnsi="Arial"/>
        </w:rPr>
        <w:t>).</w:t>
      </w:r>
      <w:proofErr w:type="gramEnd"/>
    </w:p>
    <w:p w14:paraId="59E8F6B6" w14:textId="6F7AA0C2" w:rsidR="00E74D62" w:rsidRDefault="000A631C" w:rsidP="00A756B1">
      <w:pPr>
        <w:pStyle w:val="Vorspann"/>
        <w:tabs>
          <w:tab w:val="left" w:pos="1843"/>
        </w:tabs>
        <w:ind w:right="0"/>
        <w:jc w:val="both"/>
        <w:rPr>
          <w:rFonts w:ascii="Arial" w:hAnsi="Arial" w:cs="Arial"/>
        </w:rPr>
      </w:pPr>
      <w:r>
        <w:rPr>
          <w:rFonts w:ascii="Arial" w:hAnsi="Arial"/>
        </w:rPr>
        <w:t xml:space="preserve">Three in one go: following the German Innovation Award and the German Brand Award, Schneider </w:t>
      </w:r>
      <w:proofErr w:type="spellStart"/>
      <w:r>
        <w:rPr>
          <w:rFonts w:ascii="Arial" w:hAnsi="Arial"/>
        </w:rPr>
        <w:t>Kunststofftechnik</w:t>
      </w:r>
      <w:proofErr w:type="spellEnd"/>
      <w:r>
        <w:rPr>
          <w:rFonts w:ascii="Arial" w:hAnsi="Arial"/>
        </w:rPr>
        <w:t xml:space="preserve"> has now carried off its third success. Based in </w:t>
      </w:r>
      <w:proofErr w:type="spellStart"/>
      <w:r>
        <w:rPr>
          <w:rFonts w:ascii="Arial" w:hAnsi="Arial"/>
        </w:rPr>
        <w:t>Kirchheim</w:t>
      </w:r>
      <w:proofErr w:type="spellEnd"/>
      <w:r>
        <w:rPr>
          <w:rFonts w:ascii="Arial" w:hAnsi="Arial"/>
        </w:rPr>
        <w:t xml:space="preserve">, the family-owned business is again ranked in the TOP 100 German SMEs, and was singled out by mentor </w:t>
      </w:r>
      <w:proofErr w:type="spellStart"/>
      <w:r>
        <w:rPr>
          <w:rFonts w:ascii="Arial" w:hAnsi="Arial"/>
        </w:rPr>
        <w:t>Ranga</w:t>
      </w:r>
      <w:proofErr w:type="spellEnd"/>
      <w:r>
        <w:rPr>
          <w:rFonts w:ascii="Arial" w:hAnsi="Arial"/>
        </w:rPr>
        <w:t xml:space="preserve"> </w:t>
      </w:r>
      <w:proofErr w:type="spellStart"/>
      <w:r>
        <w:rPr>
          <w:rFonts w:ascii="Arial" w:hAnsi="Arial"/>
        </w:rPr>
        <w:t>Yogeshwar</w:t>
      </w:r>
      <w:proofErr w:type="spellEnd"/>
      <w:r>
        <w:rPr>
          <w:rFonts w:ascii="Arial" w:hAnsi="Arial"/>
        </w:rPr>
        <w:t xml:space="preserve"> for its excellent climate of innovation. It is the third time in a row that the plastics specialist has made it into innovation's elite tier.</w:t>
      </w:r>
    </w:p>
    <w:p w14:paraId="01CE1ACC" w14:textId="77777777" w:rsidR="00427EEC" w:rsidRDefault="00427EEC" w:rsidP="00A756B1">
      <w:pPr>
        <w:pStyle w:val="Vorspann"/>
        <w:tabs>
          <w:tab w:val="left" w:pos="1843"/>
        </w:tabs>
        <w:ind w:right="0"/>
        <w:jc w:val="both"/>
        <w:rPr>
          <w:rFonts w:ascii="Arial" w:hAnsi="Arial" w:cs="Arial"/>
        </w:rPr>
      </w:pPr>
    </w:p>
    <w:p w14:paraId="6D34D0E3" w14:textId="72B63C4F" w:rsidR="005F48CE" w:rsidRDefault="00427EEC" w:rsidP="00A756B1">
      <w:pPr>
        <w:pStyle w:val="Vorspann"/>
        <w:tabs>
          <w:tab w:val="left" w:pos="1843"/>
        </w:tabs>
        <w:ind w:right="0"/>
        <w:jc w:val="both"/>
        <w:rPr>
          <w:rFonts w:ascii="Arial" w:hAnsi="Arial" w:cs="Arial"/>
          <w:b w:val="0"/>
        </w:rPr>
      </w:pPr>
      <w:r>
        <w:rPr>
          <w:rFonts w:ascii="Arial" w:hAnsi="Arial"/>
          <w:b w:val="0"/>
        </w:rPr>
        <w:t xml:space="preserve">"The fact that we have managed to bring home three fantastic awards within such a short time is really tremendous", said a delighted </w:t>
      </w:r>
      <w:proofErr w:type="spellStart"/>
      <w:r>
        <w:rPr>
          <w:rFonts w:ascii="Arial" w:hAnsi="Arial"/>
          <w:b w:val="0"/>
        </w:rPr>
        <w:t>Drita</w:t>
      </w:r>
      <w:proofErr w:type="spellEnd"/>
      <w:r>
        <w:rPr>
          <w:rFonts w:ascii="Arial" w:hAnsi="Arial"/>
          <w:b w:val="0"/>
        </w:rPr>
        <w:t xml:space="preserve"> Schneider, Managing Director at Schneider </w:t>
      </w:r>
      <w:proofErr w:type="spellStart"/>
      <w:r>
        <w:rPr>
          <w:rFonts w:ascii="Arial" w:hAnsi="Arial"/>
          <w:b w:val="0"/>
        </w:rPr>
        <w:t>Kunststofftechnik</w:t>
      </w:r>
      <w:proofErr w:type="spellEnd"/>
      <w:r>
        <w:rPr>
          <w:rFonts w:ascii="Arial" w:hAnsi="Arial"/>
          <w:b w:val="0"/>
        </w:rPr>
        <w:t xml:space="preserve"> GmbH. "The prizes are both a reward and a motivation. Only someone with innovative ideas is able to assert themselves long-term – and new ideas are something you can only get from dialogue with other creative thinkers. That's why we give massive thanks here to our whole team, which works away day after day on new ideas and solutions, thereby contributing decisively to our success." Schneider </w:t>
      </w:r>
      <w:proofErr w:type="spellStart"/>
      <w:r>
        <w:rPr>
          <w:rFonts w:ascii="Arial" w:hAnsi="Arial"/>
          <w:b w:val="0"/>
        </w:rPr>
        <w:t>Kunststofftechnik</w:t>
      </w:r>
      <w:proofErr w:type="spellEnd"/>
      <w:r>
        <w:rPr>
          <w:rFonts w:ascii="Arial" w:hAnsi="Arial"/>
          <w:b w:val="0"/>
        </w:rPr>
        <w:t xml:space="preserve"> GmbH manufactures technical plastic parts for customers in the automotive, mechanical engineering, packaging systems and sensor technology sectors and in the mobile security sector. It also offers smart new consumer products.</w:t>
      </w:r>
    </w:p>
    <w:p w14:paraId="54349676" w14:textId="77777777" w:rsidR="0080121F" w:rsidRDefault="0080121F" w:rsidP="00A756B1">
      <w:pPr>
        <w:pStyle w:val="Vorspann"/>
        <w:tabs>
          <w:tab w:val="left" w:pos="1843"/>
        </w:tabs>
        <w:ind w:right="0"/>
        <w:jc w:val="both"/>
        <w:rPr>
          <w:rFonts w:ascii="Arial" w:hAnsi="Arial" w:cs="Arial"/>
          <w:b w:val="0"/>
        </w:rPr>
      </w:pPr>
    </w:p>
    <w:p w14:paraId="4728B820" w14:textId="11A05279" w:rsidR="00831239" w:rsidRDefault="004C74F1" w:rsidP="00A756B1">
      <w:pPr>
        <w:pStyle w:val="Vorspann"/>
        <w:tabs>
          <w:tab w:val="left" w:pos="1843"/>
        </w:tabs>
        <w:ind w:right="0"/>
        <w:jc w:val="both"/>
        <w:rPr>
          <w:rFonts w:ascii="Arial" w:hAnsi="Arial" w:cs="Arial"/>
          <w:b w:val="0"/>
        </w:rPr>
      </w:pPr>
      <w:r>
        <w:rPr>
          <w:rFonts w:ascii="Arial" w:hAnsi="Arial"/>
          <w:b w:val="0"/>
        </w:rPr>
        <w:lastRenderedPageBreak/>
        <w:t xml:space="preserve">But the 24-strong team around </w:t>
      </w:r>
      <w:proofErr w:type="spellStart"/>
      <w:r>
        <w:rPr>
          <w:rFonts w:ascii="Arial" w:hAnsi="Arial"/>
          <w:b w:val="0"/>
        </w:rPr>
        <w:t>Drita</w:t>
      </w:r>
      <w:proofErr w:type="spellEnd"/>
      <w:r>
        <w:rPr>
          <w:rFonts w:ascii="Arial" w:hAnsi="Arial"/>
          <w:b w:val="0"/>
        </w:rPr>
        <w:t xml:space="preserve"> Schneider is also using its own unique ideas to shape the plastic material it works with. Thanks to its wealth of invention, Schneider </w:t>
      </w:r>
      <w:proofErr w:type="spellStart"/>
      <w:r>
        <w:rPr>
          <w:rFonts w:ascii="Arial" w:hAnsi="Arial"/>
          <w:b w:val="0"/>
        </w:rPr>
        <w:t>Kunststofftechnik</w:t>
      </w:r>
      <w:proofErr w:type="spellEnd"/>
      <w:r>
        <w:rPr>
          <w:rFonts w:ascii="Arial" w:hAnsi="Arial"/>
          <w:b w:val="0"/>
        </w:rPr>
        <w:t xml:space="preserve"> ranks amongst the most innovative companies in the German SME sector. TOP 100 </w:t>
      </w:r>
      <w:proofErr w:type="gramStart"/>
      <w:r>
        <w:rPr>
          <w:rFonts w:ascii="Arial" w:hAnsi="Arial"/>
          <w:b w:val="0"/>
        </w:rPr>
        <w:t>mentor</w:t>
      </w:r>
      <w:proofErr w:type="gramEnd"/>
      <w:r>
        <w:rPr>
          <w:rFonts w:ascii="Arial" w:hAnsi="Arial"/>
          <w:b w:val="0"/>
        </w:rPr>
        <w:t xml:space="preserve"> and science journalist </w:t>
      </w:r>
      <w:proofErr w:type="spellStart"/>
      <w:r>
        <w:rPr>
          <w:rFonts w:ascii="Arial" w:hAnsi="Arial"/>
          <w:b w:val="0"/>
        </w:rPr>
        <w:t>Ranga</w:t>
      </w:r>
      <w:proofErr w:type="spellEnd"/>
      <w:r>
        <w:rPr>
          <w:rFonts w:ascii="Arial" w:hAnsi="Arial"/>
          <w:b w:val="0"/>
        </w:rPr>
        <w:t xml:space="preserve"> </w:t>
      </w:r>
      <w:proofErr w:type="spellStart"/>
      <w:r>
        <w:rPr>
          <w:rFonts w:ascii="Arial" w:hAnsi="Arial"/>
          <w:b w:val="0"/>
        </w:rPr>
        <w:t>Yogeshwar</w:t>
      </w:r>
      <w:proofErr w:type="spellEnd"/>
      <w:r>
        <w:rPr>
          <w:rFonts w:ascii="Arial" w:hAnsi="Arial"/>
          <w:b w:val="0"/>
        </w:rPr>
        <w:t xml:space="preserve"> accordingly found himself presenting the TOP 100 seal to the plastics specialists from the </w:t>
      </w:r>
      <w:proofErr w:type="spellStart"/>
      <w:r>
        <w:rPr>
          <w:rFonts w:ascii="Arial" w:hAnsi="Arial"/>
          <w:b w:val="0"/>
        </w:rPr>
        <w:t>Allgäu</w:t>
      </w:r>
      <w:proofErr w:type="spellEnd"/>
      <w:r>
        <w:rPr>
          <w:rFonts w:ascii="Arial" w:hAnsi="Arial"/>
          <w:b w:val="0"/>
        </w:rPr>
        <w:t xml:space="preserve"> region for the third time in a row. </w:t>
      </w:r>
    </w:p>
    <w:p w14:paraId="38ABC0CF" w14:textId="77777777" w:rsidR="0000602D" w:rsidRDefault="0000602D" w:rsidP="00A756B1">
      <w:pPr>
        <w:pStyle w:val="Vorspann"/>
        <w:tabs>
          <w:tab w:val="left" w:pos="1843"/>
        </w:tabs>
        <w:ind w:right="0"/>
        <w:jc w:val="both"/>
        <w:rPr>
          <w:rFonts w:ascii="Arial" w:hAnsi="Arial" w:cs="Arial"/>
          <w:b w:val="0"/>
        </w:rPr>
      </w:pPr>
    </w:p>
    <w:p w14:paraId="503B2F55" w14:textId="6BD5DFA8" w:rsidR="0000602D" w:rsidRDefault="0000602D" w:rsidP="00A756B1">
      <w:pPr>
        <w:pStyle w:val="Vorspann"/>
        <w:tabs>
          <w:tab w:val="left" w:pos="1843"/>
        </w:tabs>
        <w:ind w:right="0"/>
        <w:jc w:val="both"/>
        <w:rPr>
          <w:rFonts w:ascii="Arial" w:hAnsi="Arial" w:cs="Arial"/>
          <w:b w:val="0"/>
        </w:rPr>
      </w:pPr>
      <w:r>
        <w:rPr>
          <w:rFonts w:ascii="Arial" w:hAnsi="Arial"/>
          <w:b w:val="0"/>
        </w:rPr>
        <w:t xml:space="preserve">The excellent climate of innovation at Schneider </w:t>
      </w:r>
      <w:proofErr w:type="spellStart"/>
      <w:r>
        <w:rPr>
          <w:rFonts w:ascii="Arial" w:hAnsi="Arial"/>
          <w:b w:val="0"/>
        </w:rPr>
        <w:t>Kunststofftechnik</w:t>
      </w:r>
      <w:proofErr w:type="spellEnd"/>
      <w:r>
        <w:rPr>
          <w:rFonts w:ascii="Arial" w:hAnsi="Arial"/>
          <w:b w:val="0"/>
        </w:rPr>
        <w:t xml:space="preserve">, in particular, won over the independent jury judging the competition. That is because "innovation" is writ large at the company's head office in </w:t>
      </w:r>
      <w:proofErr w:type="spellStart"/>
      <w:r>
        <w:rPr>
          <w:rFonts w:ascii="Arial" w:hAnsi="Arial"/>
          <w:b w:val="0"/>
        </w:rPr>
        <w:t>Kirchheim</w:t>
      </w:r>
      <w:proofErr w:type="spellEnd"/>
      <w:r>
        <w:rPr>
          <w:rFonts w:ascii="Arial" w:hAnsi="Arial"/>
          <w:b w:val="0"/>
        </w:rPr>
        <w:t xml:space="preserve">: the management tier invests more than 80 per cent of its working time in the development of innovations. In doing so, </w:t>
      </w:r>
      <w:proofErr w:type="spellStart"/>
      <w:r>
        <w:rPr>
          <w:rFonts w:ascii="Arial" w:hAnsi="Arial"/>
          <w:b w:val="0"/>
        </w:rPr>
        <w:t>Drita</w:t>
      </w:r>
      <w:proofErr w:type="spellEnd"/>
      <w:r>
        <w:rPr>
          <w:rFonts w:ascii="Arial" w:hAnsi="Arial"/>
          <w:b w:val="0"/>
        </w:rPr>
        <w:t xml:space="preserve"> Schneider also draws on the wealth of ideas coming from her employees. Suggested improvements are addressed immediately and, on average, three quarters of the suggestions are realised.</w:t>
      </w:r>
    </w:p>
    <w:p w14:paraId="7E34FC4A" w14:textId="77777777" w:rsidR="003603FC" w:rsidRDefault="003603FC" w:rsidP="00A756B1">
      <w:pPr>
        <w:pStyle w:val="Vorspann"/>
        <w:tabs>
          <w:tab w:val="left" w:pos="1843"/>
        </w:tabs>
        <w:ind w:right="0"/>
        <w:jc w:val="both"/>
        <w:rPr>
          <w:rFonts w:ascii="Arial" w:hAnsi="Arial" w:cs="Arial"/>
          <w:b w:val="0"/>
        </w:rPr>
      </w:pPr>
    </w:p>
    <w:p w14:paraId="56E8131B" w14:textId="5CAE19AB" w:rsidR="003D46A8" w:rsidRDefault="003D46A8" w:rsidP="00A756B1">
      <w:pPr>
        <w:pStyle w:val="Vorspann"/>
        <w:tabs>
          <w:tab w:val="left" w:pos="1843"/>
        </w:tabs>
        <w:ind w:right="0"/>
        <w:jc w:val="both"/>
        <w:rPr>
          <w:rFonts w:ascii="Arial" w:hAnsi="Arial" w:cs="Arial"/>
          <w:b w:val="0"/>
        </w:rPr>
      </w:pPr>
      <w:r>
        <w:rPr>
          <w:rFonts w:ascii="Arial" w:hAnsi="Arial"/>
          <w:b w:val="0"/>
        </w:rPr>
        <w:t xml:space="preserve">The </w:t>
      </w:r>
      <w:proofErr w:type="spellStart"/>
      <w:r>
        <w:rPr>
          <w:rFonts w:ascii="Arial" w:hAnsi="Arial"/>
          <w:b w:val="0"/>
        </w:rPr>
        <w:t>Kirchheim</w:t>
      </w:r>
      <w:proofErr w:type="spellEnd"/>
      <w:r>
        <w:rPr>
          <w:rFonts w:ascii="Arial" w:hAnsi="Arial"/>
          <w:b w:val="0"/>
        </w:rPr>
        <w:t>-based plastics specialist also came up with a winning combination for the German Innovation Award, presented for the first time in 2018, via a part</w:t>
      </w:r>
      <w:r w:rsidR="005D1EEB">
        <w:rPr>
          <w:rFonts w:ascii="Arial" w:hAnsi="Arial"/>
          <w:b w:val="0"/>
        </w:rPr>
        <w:t xml:space="preserve">icularly inventive innovation. </w:t>
      </w:r>
      <w:r>
        <w:rPr>
          <w:rFonts w:ascii="Arial" w:hAnsi="Arial"/>
          <w:b w:val="0"/>
        </w:rPr>
        <w:t xml:space="preserve">Schneider </w:t>
      </w:r>
      <w:proofErr w:type="spellStart"/>
      <w:r>
        <w:rPr>
          <w:rFonts w:ascii="Arial" w:hAnsi="Arial"/>
          <w:b w:val="0"/>
        </w:rPr>
        <w:t>Kunststofftechnik</w:t>
      </w:r>
      <w:proofErr w:type="spellEnd"/>
      <w:r>
        <w:rPr>
          <w:rFonts w:ascii="Arial" w:hAnsi="Arial"/>
          <w:b w:val="0"/>
        </w:rPr>
        <w:t xml:space="preserve">, as the parent company of </w:t>
      </w:r>
      <w:proofErr w:type="spellStart"/>
      <w:r>
        <w:rPr>
          <w:rFonts w:ascii="Arial" w:hAnsi="Arial"/>
          <w:b w:val="0"/>
        </w:rPr>
        <w:t>Ujeta</w:t>
      </w:r>
      <w:proofErr w:type="spellEnd"/>
      <w:r>
        <w:rPr>
          <w:rFonts w:ascii="Arial" w:hAnsi="Arial"/>
          <w:b w:val="0"/>
        </w:rPr>
        <w:t xml:space="preserve"> GmbH, received the "Gold" award in the "Business to Consumer" category for its unique "</w:t>
      </w:r>
      <w:proofErr w:type="spellStart"/>
      <w:r>
        <w:rPr>
          <w:rFonts w:ascii="Arial" w:hAnsi="Arial"/>
          <w:b w:val="0"/>
        </w:rPr>
        <w:t>Ujeta</w:t>
      </w:r>
      <w:proofErr w:type="spellEnd"/>
      <w:r>
        <w:rPr>
          <w:rFonts w:ascii="Arial" w:hAnsi="Arial"/>
          <w:b w:val="0"/>
        </w:rPr>
        <w:t xml:space="preserve"> Care" water filter system. </w:t>
      </w:r>
      <w:proofErr w:type="spellStart"/>
      <w:r>
        <w:rPr>
          <w:rFonts w:ascii="Arial" w:hAnsi="Arial"/>
          <w:b w:val="0"/>
        </w:rPr>
        <w:t>Ujeta</w:t>
      </w:r>
      <w:proofErr w:type="spellEnd"/>
      <w:r>
        <w:rPr>
          <w:rFonts w:ascii="Arial" w:hAnsi="Arial"/>
          <w:b w:val="0"/>
        </w:rPr>
        <w:t xml:space="preserve"> Care is helping ensure that people around the world can obtain clean drinking water for themselves, quickly and easily. Ten of these little helpers from the </w:t>
      </w:r>
      <w:proofErr w:type="spellStart"/>
      <w:r>
        <w:rPr>
          <w:rFonts w:ascii="Arial" w:hAnsi="Arial"/>
          <w:b w:val="0"/>
        </w:rPr>
        <w:t>Allgäu</w:t>
      </w:r>
      <w:proofErr w:type="spellEnd"/>
      <w:r>
        <w:rPr>
          <w:rFonts w:ascii="Arial" w:hAnsi="Arial"/>
          <w:b w:val="0"/>
        </w:rPr>
        <w:t xml:space="preserve"> region are in use in Haiti, where they provide around 3,000 children daily with fresh drinking water.</w:t>
      </w:r>
    </w:p>
    <w:p w14:paraId="5B68A259" w14:textId="77777777" w:rsidR="006A5DE9" w:rsidRDefault="006A5DE9" w:rsidP="006A5DE9">
      <w:pPr>
        <w:pStyle w:val="Vorspann"/>
        <w:ind w:right="0"/>
        <w:jc w:val="both"/>
        <w:rPr>
          <w:rFonts w:ascii="Arial" w:hAnsi="Arial" w:cs="Arial"/>
          <w:b w:val="0"/>
        </w:rPr>
      </w:pPr>
    </w:p>
    <w:p w14:paraId="4BC6E12A" w14:textId="77FB70D4" w:rsidR="006D7D88" w:rsidRPr="00B03441" w:rsidRDefault="00487A5C" w:rsidP="00D97C84">
      <w:pPr>
        <w:pStyle w:val="Vorspann"/>
        <w:ind w:right="0"/>
        <w:jc w:val="both"/>
        <w:rPr>
          <w:rFonts w:ascii="Arial" w:hAnsi="Arial" w:cs="Arial"/>
          <w:b w:val="0"/>
        </w:rPr>
      </w:pPr>
      <w:r>
        <w:rPr>
          <w:rFonts w:ascii="Arial" w:hAnsi="Arial"/>
          <w:b w:val="0"/>
        </w:rPr>
        <w:t xml:space="preserve">In addition to the two innovation awards, Schneider </w:t>
      </w:r>
      <w:proofErr w:type="spellStart"/>
      <w:r>
        <w:rPr>
          <w:rFonts w:ascii="Arial" w:hAnsi="Arial"/>
          <w:b w:val="0"/>
        </w:rPr>
        <w:t>Kunststofftechnik</w:t>
      </w:r>
      <w:proofErr w:type="spellEnd"/>
      <w:r>
        <w:rPr>
          <w:rFonts w:ascii="Arial" w:hAnsi="Arial"/>
          <w:b w:val="0"/>
        </w:rPr>
        <w:t xml:space="preserve"> also carried off the German Brand Award 2018. In the flagship category of "Excellence in Branding", the specialists from </w:t>
      </w:r>
      <w:proofErr w:type="spellStart"/>
      <w:r>
        <w:rPr>
          <w:rFonts w:ascii="Arial" w:hAnsi="Arial"/>
          <w:b w:val="0"/>
        </w:rPr>
        <w:t>Kirchheim</w:t>
      </w:r>
      <w:proofErr w:type="spellEnd"/>
      <w:r>
        <w:rPr>
          <w:rFonts w:ascii="Arial" w:hAnsi="Arial"/>
          <w:b w:val="0"/>
        </w:rPr>
        <w:t xml:space="preserve"> secured the "Brand Innovation of the Year" prize. The driving force behind the prize is the German Design Council (Rat </w:t>
      </w:r>
      <w:proofErr w:type="spellStart"/>
      <w:r>
        <w:rPr>
          <w:rFonts w:ascii="Arial" w:hAnsi="Arial"/>
          <w:b w:val="0"/>
        </w:rPr>
        <w:t>für</w:t>
      </w:r>
      <w:proofErr w:type="spellEnd"/>
      <w:r>
        <w:rPr>
          <w:rFonts w:ascii="Arial" w:hAnsi="Arial"/>
          <w:b w:val="0"/>
        </w:rPr>
        <w:t xml:space="preserve"> </w:t>
      </w:r>
      <w:proofErr w:type="spellStart"/>
      <w:r>
        <w:rPr>
          <w:rFonts w:ascii="Arial" w:hAnsi="Arial"/>
          <w:b w:val="0"/>
        </w:rPr>
        <w:t>Formgebung</w:t>
      </w:r>
      <w:proofErr w:type="spellEnd"/>
      <w:r>
        <w:rPr>
          <w:rFonts w:ascii="Arial" w:hAnsi="Arial"/>
          <w:b w:val="0"/>
        </w:rPr>
        <w:t>), and it is sponsored by the German Brand Institute.</w:t>
      </w:r>
    </w:p>
    <w:p w14:paraId="78A76331" w14:textId="77777777" w:rsidR="006D7D88" w:rsidRPr="003B1B2B" w:rsidRDefault="006D7D88" w:rsidP="00D97C84">
      <w:pPr>
        <w:pStyle w:val="Vorspann"/>
        <w:ind w:right="0"/>
        <w:jc w:val="both"/>
      </w:pPr>
    </w:p>
    <w:p w14:paraId="277F11F6" w14:textId="4674D39D" w:rsidR="007D6CC1" w:rsidRPr="003A1C8C" w:rsidRDefault="007D6CC1" w:rsidP="007D6CC1">
      <w:pPr>
        <w:pStyle w:val="Vorspann"/>
        <w:jc w:val="both"/>
        <w:rPr>
          <w:rFonts w:ascii="Arial" w:hAnsi="Arial" w:cs="Arial"/>
        </w:rPr>
      </w:pPr>
      <w:r>
        <w:rPr>
          <w:rFonts w:ascii="Arial" w:hAnsi="Arial"/>
        </w:rPr>
        <w:lastRenderedPageBreak/>
        <w:t>About the TOP 100 Competition:</w:t>
      </w:r>
    </w:p>
    <w:p w14:paraId="5187ECB1" w14:textId="0276B0C9" w:rsidR="00C069D5" w:rsidRPr="001E0967" w:rsidRDefault="001B24A0" w:rsidP="001E0967">
      <w:pPr>
        <w:pStyle w:val="Vorspann"/>
        <w:jc w:val="both"/>
        <w:rPr>
          <w:rFonts w:ascii="Arial" w:hAnsi="Arial" w:cs="Arial"/>
          <w:b w:val="0"/>
        </w:rPr>
      </w:pPr>
      <w:r>
        <w:rPr>
          <w:rFonts w:ascii="Arial" w:hAnsi="Arial"/>
          <w:b w:val="0"/>
        </w:rPr>
        <w:t>Since 1993</w:t>
      </w:r>
      <w:r w:rsidR="001E0967">
        <w:rPr>
          <w:rFonts w:ascii="Arial" w:hAnsi="Arial"/>
          <w:b w:val="0"/>
        </w:rPr>
        <w:t xml:space="preserve">, </w:t>
      </w:r>
      <w:proofErr w:type="spellStart"/>
      <w:r w:rsidR="001E0967">
        <w:rPr>
          <w:rFonts w:ascii="Arial" w:hAnsi="Arial"/>
          <w:b w:val="0"/>
        </w:rPr>
        <w:t>compamedia</w:t>
      </w:r>
      <w:proofErr w:type="spellEnd"/>
      <w:r w:rsidR="001E0967">
        <w:rPr>
          <w:rFonts w:ascii="Arial" w:hAnsi="Arial"/>
          <w:b w:val="0"/>
        </w:rPr>
        <w:t xml:space="preserve"> has been awarding the TOP 100 Seal for special strength of innovation and above-average success in innovation amongst SMEs. Since 2002, the scientific lead for this has been Prof. Dr. </w:t>
      </w:r>
      <w:proofErr w:type="spellStart"/>
      <w:r w:rsidR="001E0967">
        <w:rPr>
          <w:rFonts w:ascii="Arial" w:hAnsi="Arial"/>
          <w:b w:val="0"/>
        </w:rPr>
        <w:t>Nikolaus</w:t>
      </w:r>
      <w:proofErr w:type="spellEnd"/>
      <w:r w:rsidR="001E0967">
        <w:rPr>
          <w:rFonts w:ascii="Arial" w:hAnsi="Arial"/>
          <w:b w:val="0"/>
        </w:rPr>
        <w:t xml:space="preserve"> Franke. Prof. Franke is the founder and chairman of the Institute for Entrepreneurship and Innovation at the Vienna University of Economics and Business. The TOP 100 mentor is the science journalist </w:t>
      </w:r>
      <w:proofErr w:type="spellStart"/>
      <w:r w:rsidR="001E0967">
        <w:rPr>
          <w:rFonts w:ascii="Arial" w:hAnsi="Arial"/>
          <w:b w:val="0"/>
        </w:rPr>
        <w:t>Ranga</w:t>
      </w:r>
      <w:proofErr w:type="spellEnd"/>
      <w:r w:rsidR="001E0967">
        <w:rPr>
          <w:rFonts w:ascii="Arial" w:hAnsi="Arial"/>
          <w:b w:val="0"/>
        </w:rPr>
        <w:t xml:space="preserve"> </w:t>
      </w:r>
      <w:proofErr w:type="spellStart"/>
      <w:r w:rsidR="001E0967">
        <w:rPr>
          <w:rFonts w:ascii="Arial" w:hAnsi="Arial"/>
          <w:b w:val="0"/>
        </w:rPr>
        <w:t>Yogeshwar</w:t>
      </w:r>
      <w:proofErr w:type="spellEnd"/>
      <w:r w:rsidR="001E0967">
        <w:rPr>
          <w:rFonts w:ascii="Arial" w:hAnsi="Arial"/>
          <w:b w:val="0"/>
        </w:rPr>
        <w:t xml:space="preserve">. The </w:t>
      </w:r>
      <w:proofErr w:type="spellStart"/>
      <w:r w:rsidR="001E0967">
        <w:rPr>
          <w:rFonts w:ascii="Arial" w:hAnsi="Arial"/>
          <w:b w:val="0"/>
        </w:rPr>
        <w:t>Fraunhofer</w:t>
      </w:r>
      <w:proofErr w:type="spellEnd"/>
      <w:r w:rsidR="001E0967">
        <w:rPr>
          <w:rFonts w:ascii="Arial" w:hAnsi="Arial"/>
          <w:b w:val="0"/>
        </w:rPr>
        <w:t xml:space="preserve"> Society for the Promotion of Applied Research (</w:t>
      </w:r>
      <w:proofErr w:type="spellStart"/>
      <w:r w:rsidR="001E0967">
        <w:rPr>
          <w:rFonts w:ascii="Arial" w:hAnsi="Arial"/>
          <w:b w:val="0"/>
        </w:rPr>
        <w:t>Fraunhofer-Gesellschaft</w:t>
      </w:r>
      <w:proofErr w:type="spellEnd"/>
      <w:r w:rsidR="001E0967">
        <w:rPr>
          <w:rFonts w:ascii="Arial" w:hAnsi="Arial"/>
          <w:b w:val="0"/>
        </w:rPr>
        <w:t xml:space="preserve"> </w:t>
      </w:r>
      <w:proofErr w:type="spellStart"/>
      <w:r w:rsidR="001E0967">
        <w:rPr>
          <w:rFonts w:ascii="Arial" w:hAnsi="Arial"/>
          <w:b w:val="0"/>
        </w:rPr>
        <w:t>zur</w:t>
      </w:r>
      <w:proofErr w:type="spellEnd"/>
      <w:r w:rsidR="001E0967">
        <w:rPr>
          <w:rFonts w:ascii="Arial" w:hAnsi="Arial"/>
          <w:b w:val="0"/>
        </w:rPr>
        <w:t xml:space="preserve"> </w:t>
      </w:r>
      <w:proofErr w:type="spellStart"/>
      <w:r w:rsidR="001E0967">
        <w:rPr>
          <w:rFonts w:ascii="Arial" w:hAnsi="Arial"/>
          <w:b w:val="0"/>
        </w:rPr>
        <w:t>Förderung</w:t>
      </w:r>
      <w:proofErr w:type="spellEnd"/>
      <w:r w:rsidR="001E0967">
        <w:rPr>
          <w:rFonts w:ascii="Arial" w:hAnsi="Arial"/>
          <w:b w:val="0"/>
        </w:rPr>
        <w:t xml:space="preserve"> der </w:t>
      </w:r>
      <w:proofErr w:type="spellStart"/>
      <w:r w:rsidR="001E0967">
        <w:rPr>
          <w:rFonts w:ascii="Arial" w:hAnsi="Arial"/>
          <w:b w:val="0"/>
        </w:rPr>
        <w:t>angewandten</w:t>
      </w:r>
      <w:proofErr w:type="spellEnd"/>
      <w:r w:rsidR="001E0967">
        <w:rPr>
          <w:rFonts w:ascii="Arial" w:hAnsi="Arial"/>
          <w:b w:val="0"/>
        </w:rPr>
        <w:t xml:space="preserve"> </w:t>
      </w:r>
      <w:proofErr w:type="spellStart"/>
      <w:r w:rsidR="001E0967">
        <w:rPr>
          <w:rFonts w:ascii="Arial" w:hAnsi="Arial"/>
          <w:b w:val="0"/>
        </w:rPr>
        <w:t>Forschung</w:t>
      </w:r>
      <w:proofErr w:type="spellEnd"/>
      <w:r w:rsidR="001E0967">
        <w:rPr>
          <w:rFonts w:ascii="Arial" w:hAnsi="Arial"/>
          <w:b w:val="0"/>
        </w:rPr>
        <w:t xml:space="preserve">) and the German Association for Small and Medium-sized Businesses (BVMW, </w:t>
      </w:r>
      <w:proofErr w:type="spellStart"/>
      <w:r w:rsidR="001E0967">
        <w:rPr>
          <w:rFonts w:ascii="Arial" w:hAnsi="Arial"/>
          <w:b w:val="0"/>
        </w:rPr>
        <w:t>Bundesverband</w:t>
      </w:r>
      <w:proofErr w:type="spellEnd"/>
      <w:r w:rsidR="001E0967">
        <w:rPr>
          <w:rFonts w:ascii="Arial" w:hAnsi="Arial"/>
          <w:b w:val="0"/>
        </w:rPr>
        <w:t xml:space="preserve"> </w:t>
      </w:r>
      <w:proofErr w:type="spellStart"/>
      <w:r w:rsidR="001E0967">
        <w:rPr>
          <w:rFonts w:ascii="Arial" w:hAnsi="Arial"/>
          <w:b w:val="0"/>
        </w:rPr>
        <w:t>mittelständische</w:t>
      </w:r>
      <w:proofErr w:type="spellEnd"/>
      <w:r w:rsidR="001E0967">
        <w:rPr>
          <w:rFonts w:ascii="Arial" w:hAnsi="Arial"/>
          <w:b w:val="0"/>
        </w:rPr>
        <w:t xml:space="preserve"> </w:t>
      </w:r>
      <w:proofErr w:type="spellStart"/>
      <w:r w:rsidR="001E0967">
        <w:rPr>
          <w:rFonts w:ascii="Arial" w:hAnsi="Arial"/>
          <w:b w:val="0"/>
        </w:rPr>
        <w:t>Wirtschaft</w:t>
      </w:r>
      <w:proofErr w:type="spellEnd"/>
      <w:r w:rsidR="001E0967">
        <w:rPr>
          <w:rFonts w:ascii="Arial" w:hAnsi="Arial"/>
          <w:b w:val="0"/>
        </w:rPr>
        <w:t xml:space="preserve">) are project partners. Media partners manager </w:t>
      </w:r>
      <w:proofErr w:type="spellStart"/>
      <w:r w:rsidR="001E0967">
        <w:rPr>
          <w:rFonts w:ascii="Arial" w:hAnsi="Arial"/>
          <w:b w:val="0"/>
        </w:rPr>
        <w:t>magazin</w:t>
      </w:r>
      <w:proofErr w:type="spellEnd"/>
      <w:r w:rsidR="001E0967">
        <w:rPr>
          <w:rFonts w:ascii="Arial" w:hAnsi="Arial"/>
          <w:b w:val="0"/>
        </w:rPr>
        <w:t>, impulse and W&amp;V support this company competition. For more information, visit www.top100.de.</w:t>
      </w:r>
    </w:p>
    <w:p w14:paraId="2774021B" w14:textId="09EF4695" w:rsidR="00866D99" w:rsidRPr="003A1C8C" w:rsidRDefault="00866D99" w:rsidP="00D05DDB">
      <w:pPr>
        <w:pStyle w:val="Vorspann"/>
        <w:ind w:right="0"/>
        <w:jc w:val="both"/>
        <w:rPr>
          <w:rFonts w:ascii="Arial" w:hAnsi="Arial" w:cs="Arial"/>
        </w:rPr>
      </w:pPr>
    </w:p>
    <w:p w14:paraId="0CC4A2D2" w14:textId="6D87DA9C" w:rsidR="00866D99" w:rsidRPr="003A1C8C" w:rsidRDefault="00866D99" w:rsidP="00866D99">
      <w:pPr>
        <w:pStyle w:val="Vorspann"/>
        <w:jc w:val="both"/>
        <w:rPr>
          <w:rFonts w:ascii="Arial" w:hAnsi="Arial" w:cs="Arial"/>
        </w:rPr>
      </w:pPr>
      <w:r>
        <w:rPr>
          <w:rFonts w:ascii="Arial" w:hAnsi="Arial"/>
        </w:rPr>
        <w:t>About the German Innovation Award:</w:t>
      </w:r>
    </w:p>
    <w:p w14:paraId="539B6F5D" w14:textId="7741D18B" w:rsidR="00866D99" w:rsidRPr="00866D99" w:rsidRDefault="00866D99" w:rsidP="00866D99">
      <w:pPr>
        <w:pStyle w:val="Vorspann"/>
        <w:jc w:val="both"/>
        <w:rPr>
          <w:rFonts w:ascii="Arial" w:hAnsi="Arial" w:cs="Arial"/>
          <w:b w:val="0"/>
        </w:rPr>
      </w:pPr>
      <w:r>
        <w:rPr>
          <w:rFonts w:ascii="Arial" w:hAnsi="Arial"/>
          <w:b w:val="0"/>
        </w:rPr>
        <w:t xml:space="preserve">The German Innovation Award was presented for the first time in 2018, and is being sponsored by the German Design Council (Rat </w:t>
      </w:r>
      <w:proofErr w:type="spellStart"/>
      <w:r>
        <w:rPr>
          <w:rFonts w:ascii="Arial" w:hAnsi="Arial"/>
          <w:b w:val="0"/>
        </w:rPr>
        <w:t>für</w:t>
      </w:r>
      <w:proofErr w:type="spellEnd"/>
      <w:r>
        <w:rPr>
          <w:rFonts w:ascii="Arial" w:hAnsi="Arial"/>
          <w:b w:val="0"/>
        </w:rPr>
        <w:t xml:space="preserve"> </w:t>
      </w:r>
      <w:proofErr w:type="spellStart"/>
      <w:r>
        <w:rPr>
          <w:rFonts w:ascii="Arial" w:hAnsi="Arial"/>
          <w:b w:val="0"/>
        </w:rPr>
        <w:t>Formgebung</w:t>
      </w:r>
      <w:proofErr w:type="spellEnd"/>
      <w:r>
        <w:rPr>
          <w:rFonts w:ascii="Arial" w:hAnsi="Arial"/>
          <w:b w:val="0"/>
        </w:rPr>
        <w:t>). The new innovation prize is an award for products and solutions across all sectors that stand out primarily for being user-centred and for value-added compared with earlier solutions.</w:t>
      </w:r>
    </w:p>
    <w:p w14:paraId="3B73832B" w14:textId="0D0C34E8" w:rsidR="00866D99" w:rsidRPr="00D12EC1" w:rsidRDefault="00866D99" w:rsidP="00866D99">
      <w:pPr>
        <w:pStyle w:val="Vorspann"/>
        <w:ind w:right="0"/>
        <w:jc w:val="both"/>
        <w:rPr>
          <w:rFonts w:ascii="Arial" w:hAnsi="Arial" w:cs="Arial"/>
          <w:b w:val="0"/>
        </w:rPr>
      </w:pPr>
      <w:r>
        <w:rPr>
          <w:rFonts w:ascii="Arial" w:hAnsi="Arial"/>
          <w:b w:val="0"/>
        </w:rPr>
        <w:t>The procedure for the German Innovation Award is unique: only companies nominated by the expert committees and scouts for the German Design Council are able to take part. The German Design Council was set up by the German Bundestag (the lower house of parliament), and as an independent and internationally-operating institution it is committed to promoting the competitiveness of companies. Since 1953, the competitions run by the German Design Council have given awards for achievements of international standing in design, branding and innovation.</w:t>
      </w:r>
    </w:p>
    <w:p w14:paraId="280A14CA" w14:textId="77777777" w:rsidR="008832A2" w:rsidRPr="00D12EC1" w:rsidRDefault="008832A2" w:rsidP="000569A7">
      <w:pPr>
        <w:pStyle w:val="Textkrper3"/>
        <w:rPr>
          <w:rFonts w:ascii="Arial" w:hAnsi="Arial" w:cs="Arial"/>
          <w:b w:val="0"/>
        </w:rPr>
      </w:pPr>
      <w:bookmarkStart w:id="3" w:name="OLE_LINK3"/>
    </w:p>
    <w:p w14:paraId="7D19FC5F" w14:textId="05900D98" w:rsidR="000569A7" w:rsidRPr="00D12EC1" w:rsidRDefault="008832A2" w:rsidP="000569A7">
      <w:pPr>
        <w:pStyle w:val="Textkrper3"/>
        <w:rPr>
          <w:rFonts w:ascii="Arial" w:hAnsi="Arial" w:cs="Arial"/>
        </w:rPr>
      </w:pPr>
      <w:r>
        <w:rPr>
          <w:rFonts w:ascii="Arial" w:hAnsi="Arial"/>
        </w:rPr>
        <w:t>About the German Brand Award</w:t>
      </w:r>
    </w:p>
    <w:p w14:paraId="1F54D7DC" w14:textId="3310AB12" w:rsidR="0055694D" w:rsidRPr="0055694D" w:rsidRDefault="001E0967" w:rsidP="0055694D">
      <w:pPr>
        <w:rPr>
          <w:rStyle w:val="Link"/>
          <w:rFonts w:ascii="Arial" w:hAnsi="Arial" w:cs="Arial"/>
          <w:color w:val="auto"/>
          <w:u w:val="none"/>
        </w:rPr>
      </w:pPr>
      <w:r>
        <w:rPr>
          <w:rFonts w:ascii="Arial" w:hAnsi="Arial"/>
        </w:rPr>
        <w:t xml:space="preserve">Initiated by the German Design Council and judged by a high-calibre panel of experts from brand marketing and brand science, the </w:t>
      </w:r>
      <w:r>
        <w:rPr>
          <w:rFonts w:ascii="Arial" w:hAnsi="Arial"/>
          <w:iCs/>
        </w:rPr>
        <w:t>German Brand Award</w:t>
      </w:r>
      <w:r>
        <w:rPr>
          <w:rFonts w:ascii="Arial" w:hAnsi="Arial"/>
        </w:rPr>
        <w:t xml:space="preserve"> is an award for successful brand management in Germany. It identifies, </w:t>
      </w:r>
      <w:r>
        <w:rPr>
          <w:rFonts w:ascii="Arial" w:hAnsi="Arial"/>
        </w:rPr>
        <w:lastRenderedPageBreak/>
        <w:t>showcases and awards prizes for unique brands and brand-makers – and not only helps the winners in moving forward, but also their respective sectors.</w:t>
      </w:r>
    </w:p>
    <w:p w14:paraId="5586D2D2" w14:textId="73B6DE93" w:rsidR="009300C5" w:rsidRPr="009300C5" w:rsidRDefault="009300C5">
      <w:pPr>
        <w:spacing w:line="240" w:lineRule="auto"/>
        <w:jc w:val="left"/>
        <w:rPr>
          <w:rFonts w:ascii="Arial" w:hAnsi="Arial" w:cs="Arial"/>
          <w:b/>
        </w:rPr>
      </w:pPr>
    </w:p>
    <w:p w14:paraId="195E8473" w14:textId="6550C6C9" w:rsidR="009300C5" w:rsidRPr="00FE5A79" w:rsidRDefault="009300C5" w:rsidP="009300C5">
      <w:pPr>
        <w:rPr>
          <w:rFonts w:ascii="Arial" w:hAnsi="Arial" w:cs="Arial"/>
          <w:b/>
          <w:lang w:val="de-DE"/>
        </w:rPr>
      </w:pPr>
      <w:r w:rsidRPr="00FE5A79">
        <w:rPr>
          <w:rFonts w:ascii="Arial" w:hAnsi="Arial"/>
          <w:b/>
          <w:lang w:val="de-DE"/>
        </w:rPr>
        <w:t>About Schneider Kunststofftechnik GmbH:</w:t>
      </w:r>
    </w:p>
    <w:p w14:paraId="3375088B" w14:textId="2C4134B4" w:rsidR="00B959F0" w:rsidRDefault="00B959F0" w:rsidP="009300C5">
      <w:pPr>
        <w:rPr>
          <w:rFonts w:ascii="Arial" w:hAnsi="Arial" w:cs="Arial"/>
        </w:rPr>
      </w:pPr>
      <w:r w:rsidRPr="00FE5A79">
        <w:rPr>
          <w:rFonts w:ascii="Arial" w:hAnsi="Arial"/>
          <w:lang w:val="de-DE"/>
        </w:rPr>
        <w:t xml:space="preserve">"Innovation" is the absolute buzzword at Schneider Kunststofftechnik GmbH. </w:t>
      </w:r>
      <w:r>
        <w:rPr>
          <w:rFonts w:ascii="Arial" w:hAnsi="Arial"/>
        </w:rPr>
        <w:t xml:space="preserve">That is already demonstrated by the company motto HYPERFORM, which combines two essential elements of the company: extensive experience and innovative, flexible applications for the plastic material. In addition to product manufacturing for customers, Schneider </w:t>
      </w:r>
      <w:proofErr w:type="spellStart"/>
      <w:r>
        <w:rPr>
          <w:rFonts w:ascii="Arial" w:hAnsi="Arial"/>
        </w:rPr>
        <w:t>Kunststofftechnik</w:t>
      </w:r>
      <w:proofErr w:type="spellEnd"/>
      <w:r>
        <w:rPr>
          <w:rFonts w:ascii="Arial" w:hAnsi="Arial"/>
        </w:rPr>
        <w:t xml:space="preserve"> also produces and assembles its own products. This ability to innovate is therefore open to all customers: from technical consultancy to development of own plastic parts to tool and mould-making </w:t>
      </w:r>
    </w:p>
    <w:p w14:paraId="128871FB" w14:textId="00E03B24" w:rsidR="00EA7CD8" w:rsidRDefault="00EA7CD8" w:rsidP="009300C5">
      <w:pPr>
        <w:rPr>
          <w:rFonts w:ascii="Arial" w:hAnsi="Arial" w:cs="Arial"/>
        </w:rPr>
      </w:pPr>
      <w:r>
        <w:rPr>
          <w:rFonts w:ascii="Arial" w:hAnsi="Arial"/>
        </w:rPr>
        <w:t xml:space="preserve">Schneider </w:t>
      </w:r>
      <w:proofErr w:type="spellStart"/>
      <w:r>
        <w:rPr>
          <w:rFonts w:ascii="Arial" w:hAnsi="Arial"/>
        </w:rPr>
        <w:t>Kunststofftechnik</w:t>
      </w:r>
      <w:proofErr w:type="spellEnd"/>
      <w:r>
        <w:rPr>
          <w:rFonts w:ascii="Arial" w:hAnsi="Arial"/>
        </w:rPr>
        <w:t xml:space="preserve"> guarantees flexible production of the highest quality. To that end, the </w:t>
      </w:r>
      <w:proofErr w:type="spellStart"/>
      <w:r>
        <w:rPr>
          <w:rFonts w:ascii="Arial" w:hAnsi="Arial"/>
        </w:rPr>
        <w:t>Allgäu</w:t>
      </w:r>
      <w:proofErr w:type="spellEnd"/>
      <w:r>
        <w:rPr>
          <w:rFonts w:ascii="Arial" w:hAnsi="Arial"/>
        </w:rPr>
        <w:t>-based family company recently expanded and modernised its production - thereby also creating new jobs. Its modern fleet of machinery includes two fully-electric injection moulding machines and two fully-automatic production cells with intelligent robot engineering.</w:t>
      </w:r>
    </w:p>
    <w:p w14:paraId="309518C4" w14:textId="77777777" w:rsidR="009300C5" w:rsidRPr="009300C5" w:rsidRDefault="009300C5" w:rsidP="009300C5">
      <w:pPr>
        <w:rPr>
          <w:rFonts w:ascii="Arial" w:hAnsi="Arial" w:cs="Arial"/>
        </w:rPr>
      </w:pPr>
    </w:p>
    <w:p w14:paraId="62E3D970" w14:textId="77777777" w:rsidR="009300C5" w:rsidRPr="009300C5" w:rsidRDefault="009300C5" w:rsidP="009300C5">
      <w:pPr>
        <w:rPr>
          <w:rFonts w:ascii="Arial" w:hAnsi="Arial" w:cs="Arial"/>
        </w:rPr>
      </w:pPr>
      <w:bookmarkStart w:id="4" w:name="_GoBack"/>
      <w:r>
        <w:rPr>
          <w:rFonts w:ascii="Arial" w:hAnsi="Arial"/>
        </w:rPr>
        <w:t xml:space="preserve">All products are manufactured exclusively at the company's head office in </w:t>
      </w:r>
      <w:proofErr w:type="spellStart"/>
      <w:r>
        <w:rPr>
          <w:rFonts w:ascii="Arial" w:hAnsi="Arial"/>
        </w:rPr>
        <w:t>Kirchheim</w:t>
      </w:r>
      <w:proofErr w:type="spellEnd"/>
      <w:r>
        <w:rPr>
          <w:rFonts w:ascii="Arial" w:hAnsi="Arial"/>
        </w:rPr>
        <w:t xml:space="preserve"> (in the </w:t>
      </w:r>
      <w:proofErr w:type="spellStart"/>
      <w:r>
        <w:rPr>
          <w:rFonts w:ascii="Arial" w:hAnsi="Arial"/>
        </w:rPr>
        <w:t>Allgäu</w:t>
      </w:r>
      <w:proofErr w:type="spellEnd"/>
      <w:r>
        <w:rPr>
          <w:rFonts w:ascii="Arial" w:hAnsi="Arial"/>
        </w:rPr>
        <w:t xml:space="preserve"> region). That ensures high-quality "Made in Germany" products, with a guarantee of best manufacturing quality, and also secures jobs in the region.</w:t>
      </w:r>
    </w:p>
    <w:p w14:paraId="5A198D68" w14:textId="77777777" w:rsidR="009300C5" w:rsidRPr="009300C5" w:rsidRDefault="009300C5" w:rsidP="009300C5">
      <w:pPr>
        <w:rPr>
          <w:rFonts w:ascii="Arial" w:hAnsi="Arial" w:cs="Arial"/>
        </w:rPr>
      </w:pPr>
    </w:p>
    <w:p w14:paraId="57108302" w14:textId="68168F0C" w:rsidR="009300C5" w:rsidRDefault="009300C5" w:rsidP="009300C5">
      <w:pPr>
        <w:rPr>
          <w:rFonts w:ascii="Arial" w:hAnsi="Arial" w:cs="Arial"/>
        </w:rPr>
      </w:pPr>
      <w:r>
        <w:rPr>
          <w:rFonts w:ascii="Arial" w:hAnsi="Arial"/>
        </w:rPr>
        <w:t>The family-run business is successfully DIN EN ISO 9001-, DIN EN ISO 14001- and DIN ISO 50001-certified, and is an active participant in "</w:t>
      </w:r>
      <w:proofErr w:type="spellStart"/>
      <w:r>
        <w:rPr>
          <w:rFonts w:ascii="Arial" w:hAnsi="Arial"/>
        </w:rPr>
        <w:t>Umweltpaket</w:t>
      </w:r>
      <w:proofErr w:type="spellEnd"/>
      <w:r>
        <w:rPr>
          <w:rFonts w:ascii="Arial" w:hAnsi="Arial"/>
        </w:rPr>
        <w:t xml:space="preserve"> Bayern", an agreement between the Bavarian state government and Bavarian business for cooperative environmental protection.</w:t>
      </w:r>
    </w:p>
    <w:p w14:paraId="447AB273" w14:textId="321CBF9E" w:rsidR="00FE515F" w:rsidRPr="00FE515F" w:rsidRDefault="00FE515F" w:rsidP="009300C5">
      <w:pPr>
        <w:rPr>
          <w:rFonts w:ascii="Arial" w:hAnsi="Arial" w:cs="Arial"/>
          <w:b/>
        </w:rPr>
      </w:pPr>
    </w:p>
    <w:p w14:paraId="4DA8A617" w14:textId="5B5478EB" w:rsidR="00FE515F" w:rsidRPr="00FE5A79" w:rsidRDefault="00FE515F" w:rsidP="00FE515F">
      <w:pPr>
        <w:rPr>
          <w:rFonts w:ascii="Arial" w:hAnsi="Arial" w:cs="Arial"/>
          <w:b/>
          <w:lang w:val="de-DE"/>
        </w:rPr>
      </w:pPr>
      <w:r w:rsidRPr="00FE5A79">
        <w:rPr>
          <w:rFonts w:ascii="Arial" w:hAnsi="Arial"/>
          <w:b/>
          <w:lang w:val="de-DE"/>
        </w:rPr>
        <w:t>Further information:</w:t>
      </w:r>
    </w:p>
    <w:p w14:paraId="59F89A7E" w14:textId="77777777" w:rsidR="00FE515F" w:rsidRPr="00FE5A79" w:rsidRDefault="00FE515F" w:rsidP="00FE515F">
      <w:pPr>
        <w:rPr>
          <w:rFonts w:ascii="Arial" w:hAnsi="Arial" w:cs="Arial"/>
          <w:b/>
          <w:lang w:val="de-DE"/>
        </w:rPr>
      </w:pPr>
      <w:r w:rsidRPr="00FE5A79">
        <w:rPr>
          <w:rFonts w:ascii="Arial" w:hAnsi="Arial"/>
          <w:b/>
          <w:lang w:val="de-DE"/>
        </w:rPr>
        <w:t>Schneider Kunststofftechnik GmbH</w:t>
      </w:r>
    </w:p>
    <w:p w14:paraId="314BC152" w14:textId="77777777" w:rsidR="00FE515F" w:rsidRPr="00FE5A79" w:rsidRDefault="00FE515F" w:rsidP="00FE515F">
      <w:pPr>
        <w:rPr>
          <w:rFonts w:ascii="Arial" w:hAnsi="Arial" w:cs="Arial"/>
          <w:lang w:val="de-DE"/>
        </w:rPr>
      </w:pPr>
      <w:r w:rsidRPr="00FE5A79">
        <w:rPr>
          <w:rFonts w:ascii="Arial" w:hAnsi="Arial"/>
          <w:lang w:val="de-DE"/>
        </w:rPr>
        <w:t>Hasberger Str. 9c, 87757 Kirchheim, Germany</w:t>
      </w:r>
    </w:p>
    <w:p w14:paraId="42442FB2" w14:textId="77777777" w:rsidR="00FE515F" w:rsidRPr="00FE5A79" w:rsidRDefault="00FE515F" w:rsidP="00FE515F">
      <w:pPr>
        <w:rPr>
          <w:rFonts w:ascii="Arial" w:hAnsi="Arial" w:cs="Arial"/>
          <w:lang w:val="fr-FR"/>
        </w:rPr>
      </w:pPr>
      <w:r w:rsidRPr="00FE5A79">
        <w:rPr>
          <w:rFonts w:ascii="Arial" w:hAnsi="Arial"/>
          <w:lang w:val="fr-FR"/>
        </w:rPr>
        <w:t>Tel.: +49 (0) 8266 8 61 20</w:t>
      </w:r>
    </w:p>
    <w:p w14:paraId="4CE68F63" w14:textId="77777777" w:rsidR="00FE515F" w:rsidRPr="00FE5A79" w:rsidRDefault="00FE515F" w:rsidP="00FE515F">
      <w:pPr>
        <w:rPr>
          <w:rFonts w:ascii="Arial" w:hAnsi="Arial" w:cs="Arial"/>
          <w:lang w:val="fr-FR"/>
        </w:rPr>
      </w:pPr>
      <w:r w:rsidRPr="00FE5A79">
        <w:rPr>
          <w:rFonts w:ascii="Arial" w:hAnsi="Arial"/>
          <w:lang w:val="fr-FR"/>
        </w:rPr>
        <w:t>Fax: +49 (0) 8266 / 861215</w:t>
      </w:r>
    </w:p>
    <w:p w14:paraId="13EFE213" w14:textId="4417ACFF" w:rsidR="00FE515F" w:rsidRPr="00FE5A79" w:rsidRDefault="00FE515F" w:rsidP="00FE515F">
      <w:pPr>
        <w:rPr>
          <w:rFonts w:ascii="Arial" w:hAnsi="Arial" w:cs="Arial"/>
          <w:lang w:val="fr-FR"/>
        </w:rPr>
      </w:pPr>
      <w:proofErr w:type="gramStart"/>
      <w:r w:rsidRPr="00FE5A79">
        <w:rPr>
          <w:rFonts w:ascii="Arial" w:hAnsi="Arial"/>
          <w:lang w:val="fr-FR"/>
        </w:rPr>
        <w:t>email</w:t>
      </w:r>
      <w:proofErr w:type="gramEnd"/>
      <w:r w:rsidRPr="00FE5A79">
        <w:rPr>
          <w:rFonts w:ascii="Arial" w:hAnsi="Arial"/>
          <w:lang w:val="fr-FR"/>
        </w:rPr>
        <w:t>: verkauf@sk-tech.de</w:t>
      </w:r>
    </w:p>
    <w:p w14:paraId="2D59C365" w14:textId="77777777" w:rsidR="00AD2CBC" w:rsidRPr="00FE5A79" w:rsidRDefault="00AD2CBC" w:rsidP="000569A7">
      <w:pPr>
        <w:pStyle w:val="Textkrper3"/>
        <w:rPr>
          <w:rFonts w:ascii="Arial" w:hAnsi="Arial" w:cs="Arial"/>
          <w:lang w:val="fr-FR"/>
        </w:rPr>
      </w:pPr>
    </w:p>
    <w:p w14:paraId="7E68E3E7" w14:textId="77777777" w:rsidR="000569A7" w:rsidRPr="00FE5A79" w:rsidRDefault="000569A7" w:rsidP="000569A7">
      <w:pPr>
        <w:pStyle w:val="Textkrper3"/>
        <w:rPr>
          <w:rFonts w:ascii="Arial" w:hAnsi="Arial" w:cs="Arial"/>
          <w:lang w:val="fr-FR"/>
        </w:rPr>
      </w:pPr>
      <w:proofErr w:type="spellStart"/>
      <w:r w:rsidRPr="00FE5A79">
        <w:rPr>
          <w:rFonts w:ascii="Arial" w:hAnsi="Arial"/>
          <w:lang w:val="fr-FR"/>
        </w:rPr>
        <w:t>Press</w:t>
      </w:r>
      <w:proofErr w:type="spellEnd"/>
      <w:r w:rsidRPr="00FE5A79">
        <w:rPr>
          <w:rFonts w:ascii="Arial" w:hAnsi="Arial"/>
          <w:lang w:val="fr-FR"/>
        </w:rPr>
        <w:t xml:space="preserve"> contact:</w:t>
      </w:r>
    </w:p>
    <w:p w14:paraId="18FC1007" w14:textId="0BF4E557" w:rsidR="000569A7" w:rsidRPr="00FE5A79" w:rsidRDefault="00ED4FF8" w:rsidP="000569A7">
      <w:pPr>
        <w:rPr>
          <w:rFonts w:ascii="Arial" w:hAnsi="Arial" w:cs="Arial"/>
          <w:lang w:val="nb-NO"/>
        </w:rPr>
      </w:pPr>
      <w:r w:rsidRPr="00FE5A79">
        <w:rPr>
          <w:rFonts w:ascii="Arial" w:hAnsi="Arial"/>
          <w:lang w:val="nb-NO"/>
        </w:rPr>
        <w:t xml:space="preserve">Jensen media GmbH, Redaktion, Hemmerlstrasse 4, 87700 Memmingen, Germany Tel.: </w:t>
      </w:r>
      <w:r w:rsidRPr="00FE5A79">
        <w:rPr>
          <w:lang w:val="nb-NO"/>
        </w:rPr>
        <w:t>+ 49 (</w:t>
      </w:r>
      <w:r w:rsidRPr="00FE5A79">
        <w:rPr>
          <w:rFonts w:ascii="Arial" w:hAnsi="Arial"/>
          <w:lang w:val="nb-NO"/>
        </w:rPr>
        <w:t xml:space="preserve">0)8331/99188-0 Fax + 49 (0)8331/99188-80, </w:t>
      </w:r>
      <w:hyperlink r:id="rId10" w:history="1">
        <w:r w:rsidRPr="00FE5A79">
          <w:rPr>
            <w:rStyle w:val="Link"/>
            <w:rFonts w:ascii="Arial" w:hAnsi="Arial"/>
            <w:color w:val="auto"/>
            <w:u w:val="none"/>
            <w:lang w:val="nb-NO"/>
          </w:rPr>
          <w:t>info@jensen-media.de</w:t>
        </w:r>
      </w:hyperlink>
      <w:r w:rsidRPr="00FE5A79">
        <w:rPr>
          <w:rFonts w:ascii="Arial" w:hAnsi="Arial"/>
          <w:lang w:val="nb-NO"/>
        </w:rPr>
        <w:t xml:space="preserve">, Internet: </w:t>
      </w:r>
      <w:hyperlink r:id="rId11" w:history="1">
        <w:r w:rsidRPr="00FE5A79">
          <w:rPr>
            <w:rStyle w:val="Link"/>
            <w:rFonts w:ascii="Arial" w:hAnsi="Arial"/>
            <w:color w:val="auto"/>
            <w:u w:val="none"/>
            <w:lang w:val="nb-NO"/>
          </w:rPr>
          <w:t>http://www.jensen-media.de</w:t>
        </w:r>
      </w:hyperlink>
    </w:p>
    <w:p w14:paraId="18FFA0CE" w14:textId="67B215F3" w:rsidR="000569A7" w:rsidRPr="00FE5A79" w:rsidRDefault="000569A7" w:rsidP="000569A7">
      <w:pPr>
        <w:rPr>
          <w:rFonts w:ascii="Arial" w:hAnsi="Arial" w:cs="Arial"/>
          <w:lang w:val="nb-NO"/>
        </w:rPr>
      </w:pPr>
      <w:r w:rsidRPr="00FE5A79">
        <w:rPr>
          <w:rFonts w:ascii="Arial" w:hAnsi="Arial"/>
          <w:lang w:val="nb-NO"/>
        </w:rPr>
        <w:t>Contact: Ingo Jensen (</w:t>
      </w:r>
      <w:hyperlink r:id="rId12" w:history="1">
        <w:r w:rsidRPr="00FE5A79">
          <w:rPr>
            <w:rStyle w:val="Link"/>
            <w:rFonts w:ascii="Arial" w:hAnsi="Arial"/>
            <w:lang w:val="nb-NO"/>
          </w:rPr>
          <w:t>ingo.jensen@jensen-media.de</w:t>
        </w:r>
      </w:hyperlink>
      <w:r w:rsidRPr="00FE5A79">
        <w:rPr>
          <w:rFonts w:ascii="Arial" w:hAnsi="Arial"/>
          <w:lang w:val="nb-NO"/>
        </w:rPr>
        <w:t>)</w:t>
      </w:r>
      <w:bookmarkEnd w:id="1"/>
      <w:bookmarkEnd w:id="2"/>
      <w:bookmarkEnd w:id="3"/>
    </w:p>
    <w:bookmarkEnd w:id="4"/>
    <w:p w14:paraId="3A42831D" w14:textId="77777777" w:rsidR="00F9624B" w:rsidRPr="00FE5A79" w:rsidRDefault="00F9624B" w:rsidP="000569A7">
      <w:pPr>
        <w:rPr>
          <w:rFonts w:ascii="Arial" w:hAnsi="Arial" w:cs="Arial"/>
          <w:lang w:val="nb-NO"/>
        </w:rPr>
      </w:pPr>
    </w:p>
    <w:p w14:paraId="5669D5D9" w14:textId="77777777" w:rsidR="001D2E25" w:rsidRPr="00FE5A79" w:rsidRDefault="001D2E25">
      <w:pPr>
        <w:spacing w:line="240" w:lineRule="auto"/>
        <w:jc w:val="left"/>
        <w:rPr>
          <w:rFonts w:ascii="Arial" w:hAnsi="Arial" w:cs="Arial"/>
          <w:b/>
          <w:lang w:val="nb-NO"/>
        </w:rPr>
      </w:pPr>
      <w:r w:rsidRPr="00FE5A79">
        <w:rPr>
          <w:rFonts w:ascii="Arial" w:hAnsi="Arial"/>
          <w:b/>
          <w:lang w:val="nb-NO"/>
        </w:rPr>
        <w:t>Caption:</w:t>
      </w:r>
    </w:p>
    <w:p w14:paraId="1C877FD0" w14:textId="77777777" w:rsidR="001D2E25" w:rsidRPr="00FE5A79" w:rsidRDefault="001D2E25">
      <w:pPr>
        <w:spacing w:line="240" w:lineRule="auto"/>
        <w:jc w:val="left"/>
        <w:rPr>
          <w:rFonts w:ascii="Arial" w:hAnsi="Arial" w:cs="Arial"/>
          <w:b/>
          <w:lang w:val="nb-NO"/>
        </w:rPr>
      </w:pPr>
    </w:p>
    <w:p w14:paraId="2038129F" w14:textId="222F27A5" w:rsidR="001D2E25" w:rsidRPr="00FE5A79" w:rsidRDefault="001D2E25" w:rsidP="001D2E25">
      <w:pPr>
        <w:jc w:val="left"/>
        <w:rPr>
          <w:rFonts w:ascii="Arial" w:hAnsi="Arial" w:cs="Arial"/>
          <w:b/>
          <w:lang w:val="nb-NO"/>
        </w:rPr>
      </w:pPr>
      <w:r w:rsidRPr="00FE5A79">
        <w:rPr>
          <w:rFonts w:ascii="Arial" w:hAnsi="Arial"/>
          <w:b/>
          <w:lang w:val="nb-NO"/>
        </w:rPr>
        <w:t>top_100.jpg</w:t>
      </w:r>
    </w:p>
    <w:p w14:paraId="4A6D54D0" w14:textId="00CADE91" w:rsidR="001D2E25" w:rsidRPr="001D2E25" w:rsidRDefault="001D2E25" w:rsidP="001D2E25">
      <w:pPr>
        <w:jc w:val="left"/>
        <w:rPr>
          <w:rFonts w:ascii="Arial" w:hAnsi="Arial" w:cs="Arial"/>
        </w:rPr>
      </w:pPr>
      <w:r w:rsidRPr="00FE5A79">
        <w:rPr>
          <w:rFonts w:ascii="Arial" w:hAnsi="Arial"/>
          <w:lang w:val="nb-NO"/>
        </w:rPr>
        <w:t xml:space="preserve">Delighted by the award (left to right): Production Manager Josef Saule, Anita Geiger (Logistics), Yvonne Ungerer (Purchasing and Sales), Ljubica Mihic (Sales), Elfi Mladenovic (Quality Management), Managing Director Drita Schneider and Operations Manager Reinhard Fendt with TOP 100 mentor Ranga Yageshwar (centre). </w:t>
      </w:r>
      <w:r>
        <w:rPr>
          <w:rFonts w:ascii="Arial" w:hAnsi="Arial"/>
        </w:rPr>
        <w:t xml:space="preserve">Photo: KD Busch/ </w:t>
      </w:r>
      <w:proofErr w:type="spellStart"/>
      <w:r>
        <w:rPr>
          <w:rFonts w:ascii="Arial" w:hAnsi="Arial"/>
        </w:rPr>
        <w:t>compamedia</w:t>
      </w:r>
      <w:proofErr w:type="spellEnd"/>
    </w:p>
    <w:p w14:paraId="50DCE26C" w14:textId="77777777" w:rsidR="007750B0" w:rsidRDefault="007750B0" w:rsidP="007750B0">
      <w:pPr>
        <w:spacing w:line="240" w:lineRule="auto"/>
        <w:jc w:val="left"/>
        <w:rPr>
          <w:rFonts w:ascii="Arial" w:hAnsi="Arial" w:cs="Arial"/>
          <w:b/>
        </w:rPr>
      </w:pPr>
    </w:p>
    <w:p w14:paraId="71DCB0DE" w14:textId="1FBDD68F" w:rsidR="00E576E0" w:rsidRPr="00071E2D" w:rsidRDefault="00E576E0" w:rsidP="007750B0">
      <w:pPr>
        <w:spacing w:line="240" w:lineRule="auto"/>
        <w:jc w:val="left"/>
        <w:rPr>
          <w:rFonts w:ascii="Arial" w:hAnsi="Arial" w:cs="Arial"/>
          <w:b/>
        </w:rPr>
      </w:pPr>
      <w:r>
        <w:rPr>
          <w:rFonts w:ascii="Arial" w:hAnsi="Arial"/>
          <w:b/>
        </w:rPr>
        <w:t>Photo materials:</w:t>
      </w:r>
    </w:p>
    <w:p w14:paraId="3A7A1F7F" w14:textId="77777777" w:rsidR="00E576E0" w:rsidRPr="00D12EC1" w:rsidRDefault="00E576E0" w:rsidP="00E576E0">
      <w:pPr>
        <w:rPr>
          <w:rFonts w:ascii="Arial" w:hAnsi="Arial" w:cs="Arial"/>
        </w:rPr>
      </w:pPr>
      <w:r>
        <w:rPr>
          <w:rFonts w:ascii="Arial" w:hAnsi="Arial"/>
          <w:noProof/>
          <w:lang w:val="de-DE"/>
        </w:rPr>
        <w:drawing>
          <wp:inline distT="0" distB="0" distL="0" distR="0" wp14:anchorId="16B503DB" wp14:editId="5F224678">
            <wp:extent cx="4410710" cy="3470288"/>
            <wp:effectExtent l="0" t="0" r="889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jpg"/>
                    <pic:cNvPicPr/>
                  </pic:nvPicPr>
                  <pic:blipFill>
                    <a:blip r:embed="rId13">
                      <a:extLst>
                        <a:ext uri="{28A0092B-C50C-407E-A947-70E740481C1C}">
                          <a14:useLocalDpi xmlns:a14="http://schemas.microsoft.com/office/drawing/2010/main" val="0"/>
                        </a:ext>
                      </a:extLst>
                    </a:blip>
                    <a:stretch>
                      <a:fillRect/>
                    </a:stretch>
                  </pic:blipFill>
                  <pic:spPr>
                    <a:xfrm>
                      <a:off x="0" y="0"/>
                      <a:ext cx="4410710" cy="3470288"/>
                    </a:xfrm>
                    <a:prstGeom prst="rect">
                      <a:avLst/>
                    </a:prstGeom>
                  </pic:spPr>
                </pic:pic>
              </a:graphicData>
            </a:graphic>
          </wp:inline>
        </w:drawing>
      </w:r>
    </w:p>
    <w:p w14:paraId="7A1725DF" w14:textId="77777777" w:rsidR="00E576E0" w:rsidRPr="00D12EC1" w:rsidRDefault="00E576E0" w:rsidP="00E576E0">
      <w:pPr>
        <w:rPr>
          <w:rFonts w:ascii="Arial" w:hAnsi="Arial" w:cs="Arial"/>
        </w:rPr>
      </w:pPr>
    </w:p>
    <w:p w14:paraId="7F8F76CF" w14:textId="77777777" w:rsidR="008C4A6A" w:rsidRDefault="008C4A6A" w:rsidP="00E576E0">
      <w:pPr>
        <w:rPr>
          <w:rFonts w:ascii="Arial" w:hAnsi="Arial"/>
          <w:b/>
        </w:rPr>
      </w:pPr>
    </w:p>
    <w:p w14:paraId="6514DAF0" w14:textId="77777777" w:rsidR="00E576E0" w:rsidRPr="00D12EC1" w:rsidRDefault="00E576E0" w:rsidP="00E576E0">
      <w:pPr>
        <w:rPr>
          <w:rFonts w:ascii="Arial" w:hAnsi="Arial" w:cs="Arial"/>
          <w:b/>
        </w:rPr>
      </w:pPr>
      <w:r>
        <w:rPr>
          <w:rFonts w:ascii="Arial" w:hAnsi="Arial"/>
          <w:b/>
        </w:rPr>
        <w:lastRenderedPageBreak/>
        <w:t>Captions to photos:</w:t>
      </w:r>
    </w:p>
    <w:p w14:paraId="6C201E00" w14:textId="77777777" w:rsidR="00E576E0" w:rsidRPr="00965BF1" w:rsidRDefault="00E576E0" w:rsidP="00E576E0">
      <w:pPr>
        <w:rPr>
          <w:rFonts w:ascii="Arial" w:hAnsi="Arial" w:cs="Arial"/>
          <w:b/>
        </w:rPr>
      </w:pPr>
      <w:r>
        <w:rPr>
          <w:rFonts w:ascii="Arial" w:hAnsi="Arial"/>
          <w:b/>
        </w:rPr>
        <w:t>ujeta_gia.jpg</w:t>
      </w:r>
    </w:p>
    <w:p w14:paraId="272BC6A9" w14:textId="3DCDD551" w:rsidR="00E576E0" w:rsidRDefault="00E576E0" w:rsidP="00E576E0">
      <w:pPr>
        <w:rPr>
          <w:rFonts w:ascii="Arial" w:hAnsi="Arial" w:cs="Arial"/>
        </w:rPr>
      </w:pPr>
      <w:r>
        <w:rPr>
          <w:rFonts w:ascii="Arial" w:hAnsi="Arial"/>
        </w:rPr>
        <w:t xml:space="preserve">Gold for the </w:t>
      </w:r>
      <w:proofErr w:type="spellStart"/>
      <w:r>
        <w:rPr>
          <w:rFonts w:ascii="Arial" w:hAnsi="Arial"/>
        </w:rPr>
        <w:t>Ujeta</w:t>
      </w:r>
      <w:proofErr w:type="spellEnd"/>
      <w:r>
        <w:rPr>
          <w:rFonts w:ascii="Arial" w:hAnsi="Arial"/>
        </w:rPr>
        <w:t xml:space="preserve"> Care: At the prize-giving ceremony for the German Innovation Award in Berlin, Schneider </w:t>
      </w:r>
      <w:proofErr w:type="spellStart"/>
      <w:r>
        <w:rPr>
          <w:rFonts w:ascii="Arial" w:hAnsi="Arial"/>
        </w:rPr>
        <w:t>Kunststofftechnik</w:t>
      </w:r>
      <w:proofErr w:type="spellEnd"/>
      <w:r>
        <w:rPr>
          <w:rFonts w:ascii="Arial" w:hAnsi="Arial"/>
        </w:rPr>
        <w:t xml:space="preserve"> representatives – Managing Director </w:t>
      </w:r>
      <w:proofErr w:type="spellStart"/>
      <w:r>
        <w:rPr>
          <w:rFonts w:ascii="Arial" w:hAnsi="Arial"/>
        </w:rPr>
        <w:t>Drita</w:t>
      </w:r>
      <w:proofErr w:type="spellEnd"/>
      <w:r>
        <w:rPr>
          <w:rFonts w:ascii="Arial" w:hAnsi="Arial"/>
        </w:rPr>
        <w:t xml:space="preserve"> Schneider and Peter Kirchner (left) – celebrate with </w:t>
      </w:r>
      <w:proofErr w:type="spellStart"/>
      <w:r>
        <w:rPr>
          <w:rFonts w:ascii="Arial" w:hAnsi="Arial"/>
        </w:rPr>
        <w:t>Andreij</w:t>
      </w:r>
      <w:proofErr w:type="spellEnd"/>
      <w:r>
        <w:rPr>
          <w:rFonts w:ascii="Arial" w:hAnsi="Arial"/>
        </w:rPr>
        <w:t xml:space="preserve"> </w:t>
      </w:r>
      <w:proofErr w:type="spellStart"/>
      <w:r>
        <w:rPr>
          <w:rFonts w:ascii="Arial" w:hAnsi="Arial"/>
        </w:rPr>
        <w:t>Kupetz</w:t>
      </w:r>
      <w:proofErr w:type="spellEnd"/>
      <w:r>
        <w:rPr>
          <w:rFonts w:ascii="Arial" w:hAnsi="Arial"/>
        </w:rPr>
        <w:t xml:space="preserve">, General Manager of the German Design Council. Photo: Martin </w:t>
      </w:r>
      <w:proofErr w:type="spellStart"/>
      <w:r>
        <w:rPr>
          <w:rFonts w:ascii="Arial" w:hAnsi="Arial"/>
        </w:rPr>
        <w:t>Diepold</w:t>
      </w:r>
      <w:proofErr w:type="spellEnd"/>
      <w:r>
        <w:rPr>
          <w:rFonts w:ascii="Arial" w:hAnsi="Arial"/>
        </w:rPr>
        <w:t xml:space="preserve">/Rat </w:t>
      </w:r>
      <w:proofErr w:type="spellStart"/>
      <w:r>
        <w:rPr>
          <w:rFonts w:ascii="Arial" w:hAnsi="Arial"/>
        </w:rPr>
        <w:t>für</w:t>
      </w:r>
      <w:proofErr w:type="spellEnd"/>
      <w:r>
        <w:rPr>
          <w:rFonts w:ascii="Arial" w:hAnsi="Arial"/>
        </w:rPr>
        <w:t xml:space="preserve"> </w:t>
      </w:r>
      <w:proofErr w:type="spellStart"/>
      <w:r>
        <w:rPr>
          <w:rFonts w:ascii="Arial" w:hAnsi="Arial"/>
        </w:rPr>
        <w:t>Formgebung</w:t>
      </w:r>
      <w:proofErr w:type="spellEnd"/>
    </w:p>
    <w:p w14:paraId="55710128" w14:textId="77777777" w:rsidR="00E576E0" w:rsidRDefault="00E576E0" w:rsidP="00E576E0">
      <w:pPr>
        <w:rPr>
          <w:rFonts w:ascii="Arial" w:hAnsi="Arial" w:cs="Arial"/>
        </w:rPr>
      </w:pPr>
    </w:p>
    <w:p w14:paraId="6B464B79" w14:textId="77777777" w:rsidR="00E576E0" w:rsidRPr="00965BF1" w:rsidRDefault="00E576E0" w:rsidP="00E576E0">
      <w:pPr>
        <w:rPr>
          <w:rFonts w:ascii="Arial" w:hAnsi="Arial" w:cs="Arial"/>
          <w:b/>
        </w:rPr>
      </w:pPr>
      <w:r>
        <w:rPr>
          <w:rFonts w:ascii="Arial" w:hAnsi="Arial"/>
          <w:b/>
        </w:rPr>
        <w:t>care_06.jpg</w:t>
      </w:r>
    </w:p>
    <w:p w14:paraId="02CA4909" w14:textId="40E31E89" w:rsidR="00E576E0" w:rsidRDefault="00E576E0" w:rsidP="00E576E0">
      <w:pPr>
        <w:rPr>
          <w:rFonts w:ascii="Arial" w:hAnsi="Arial" w:cs="Arial"/>
        </w:rPr>
      </w:pPr>
      <w:r>
        <w:rPr>
          <w:rFonts w:ascii="Arial" w:hAnsi="Arial"/>
        </w:rPr>
        <w:t xml:space="preserve">The </w:t>
      </w:r>
      <w:proofErr w:type="spellStart"/>
      <w:r>
        <w:rPr>
          <w:rFonts w:ascii="Arial" w:hAnsi="Arial"/>
        </w:rPr>
        <w:t>Ujeta</w:t>
      </w:r>
      <w:proofErr w:type="spellEnd"/>
      <w:r>
        <w:rPr>
          <w:rFonts w:ascii="Arial" w:hAnsi="Arial"/>
        </w:rPr>
        <w:t xml:space="preserve"> Care water filter is also an ideal companion for outdoor adventurers, because it can treat water from rivers and lakes. Photo: </w:t>
      </w:r>
      <w:proofErr w:type="spellStart"/>
      <w:r>
        <w:rPr>
          <w:rFonts w:ascii="Arial" w:hAnsi="Arial"/>
        </w:rPr>
        <w:t>Ujeta</w:t>
      </w:r>
      <w:proofErr w:type="spellEnd"/>
    </w:p>
    <w:p w14:paraId="25609D49" w14:textId="77777777" w:rsidR="00E576E0" w:rsidRDefault="00E576E0" w:rsidP="00E576E0">
      <w:pPr>
        <w:rPr>
          <w:rFonts w:ascii="Arial" w:hAnsi="Arial" w:cs="Arial"/>
        </w:rPr>
      </w:pPr>
    </w:p>
    <w:p w14:paraId="067ECA26" w14:textId="40F65C9C" w:rsidR="00E576E0" w:rsidRPr="00965BF1" w:rsidRDefault="00E576E0" w:rsidP="00E576E0">
      <w:pPr>
        <w:rPr>
          <w:rFonts w:ascii="Arial" w:hAnsi="Arial" w:cs="Arial"/>
          <w:b/>
        </w:rPr>
      </w:pPr>
      <w:r>
        <w:rPr>
          <w:rFonts w:ascii="Arial" w:hAnsi="Arial"/>
          <w:b/>
        </w:rPr>
        <w:t>ujeta_haiti_04.jpg</w:t>
      </w:r>
    </w:p>
    <w:p w14:paraId="1DDA3E02" w14:textId="64175060" w:rsidR="00EB24C8" w:rsidRDefault="00E576E0" w:rsidP="00E576E0">
      <w:pPr>
        <w:rPr>
          <w:rFonts w:ascii="Arial" w:hAnsi="Arial" w:cs="Arial"/>
        </w:rPr>
      </w:pPr>
      <w:r>
        <w:rPr>
          <w:rFonts w:ascii="Arial" w:hAnsi="Arial"/>
        </w:rPr>
        <w:t xml:space="preserve">That's delicious: these students in Haiti are drinking treated water Photo: </w:t>
      </w:r>
      <w:proofErr w:type="spellStart"/>
      <w:r>
        <w:rPr>
          <w:rFonts w:ascii="Arial" w:hAnsi="Arial"/>
        </w:rPr>
        <w:t>Ujeta</w:t>
      </w:r>
      <w:proofErr w:type="spellEnd"/>
    </w:p>
    <w:p w14:paraId="4B91E97E" w14:textId="77777777" w:rsidR="00A81654" w:rsidRDefault="00A81654" w:rsidP="00E576E0">
      <w:pPr>
        <w:rPr>
          <w:rFonts w:ascii="Arial" w:hAnsi="Arial" w:cs="Arial"/>
        </w:rPr>
      </w:pPr>
    </w:p>
    <w:p w14:paraId="13CB18A3" w14:textId="47DA8326" w:rsidR="00A81654" w:rsidRPr="00965BF1" w:rsidRDefault="00A81654" w:rsidP="00A81654">
      <w:pPr>
        <w:rPr>
          <w:rFonts w:ascii="Arial" w:hAnsi="Arial" w:cs="Arial"/>
          <w:b/>
        </w:rPr>
      </w:pPr>
      <w:r>
        <w:rPr>
          <w:rFonts w:ascii="Arial" w:hAnsi="Arial"/>
          <w:b/>
        </w:rPr>
        <w:t>ujeta_malawi.jpg</w:t>
      </w:r>
    </w:p>
    <w:p w14:paraId="717CE606" w14:textId="190B6FA5" w:rsidR="00A81654" w:rsidRPr="00D12EC1" w:rsidRDefault="00A81654" w:rsidP="00A81654">
      <w:pPr>
        <w:rPr>
          <w:rFonts w:ascii="Arial" w:hAnsi="Arial" w:cs="Arial"/>
        </w:rPr>
      </w:pPr>
      <w:r>
        <w:rPr>
          <w:rFonts w:ascii="Arial" w:hAnsi="Arial"/>
        </w:rPr>
        <w:t xml:space="preserve">In Malawi in south-east Africa, </w:t>
      </w:r>
      <w:proofErr w:type="spellStart"/>
      <w:r>
        <w:rPr>
          <w:rFonts w:ascii="Arial" w:hAnsi="Arial"/>
        </w:rPr>
        <w:t>Ujeta</w:t>
      </w:r>
      <w:proofErr w:type="spellEnd"/>
      <w:r>
        <w:rPr>
          <w:rFonts w:ascii="Arial" w:hAnsi="Arial"/>
        </w:rPr>
        <w:t xml:space="preserve"> Care filter systems are once again making fresh drinking water from contaminated water. Photo: </w:t>
      </w:r>
      <w:proofErr w:type="spellStart"/>
      <w:r>
        <w:rPr>
          <w:rFonts w:ascii="Arial" w:hAnsi="Arial"/>
        </w:rPr>
        <w:t>Ujeta</w:t>
      </w:r>
      <w:proofErr w:type="spellEnd"/>
    </w:p>
    <w:p w14:paraId="37B77332" w14:textId="77777777" w:rsidR="00A81654" w:rsidRPr="00D12EC1" w:rsidRDefault="00A81654" w:rsidP="00E576E0">
      <w:pPr>
        <w:rPr>
          <w:rFonts w:ascii="Arial" w:hAnsi="Arial" w:cs="Arial"/>
        </w:rPr>
      </w:pPr>
    </w:p>
    <w:sectPr w:rsidR="00A81654" w:rsidRPr="00D12EC1" w:rsidSect="001637EC">
      <w:headerReference w:type="default" r:id="rId14"/>
      <w:pgSz w:w="11906" w:h="16838"/>
      <w:pgMar w:top="3969" w:right="3542" w:bottom="1134" w:left="1418" w:header="1701"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ECC6E" w14:textId="77777777" w:rsidR="008C4A6A" w:rsidRDefault="008C4A6A">
      <w:r>
        <w:separator/>
      </w:r>
    </w:p>
  </w:endnote>
  <w:endnote w:type="continuationSeparator" w:id="0">
    <w:p w14:paraId="0EE3F672" w14:textId="77777777" w:rsidR="008C4A6A" w:rsidRDefault="008C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55 Roman">
    <w:altName w:val="Cambria"/>
    <w:panose1 w:val="00000000000000000000"/>
    <w:charset w:val="00"/>
    <w:family w:val="auto"/>
    <w:notTrueType/>
    <w:pitch w:val="variable"/>
    <w:sig w:usb0="00000003" w:usb1="00000000" w:usb2="00000000" w:usb3="00000000" w:csb0="00000001" w:csb1="00000000"/>
  </w:font>
  <w:font w:name="Helvetica 75 Bold">
    <w:altName w:val="Arial"/>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Interstate-Bold">
    <w:altName w:val="Cambri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E5D41" w14:textId="77777777" w:rsidR="008C4A6A" w:rsidRDefault="008C4A6A">
      <w:r>
        <w:separator/>
      </w:r>
    </w:p>
  </w:footnote>
  <w:footnote w:type="continuationSeparator" w:id="0">
    <w:p w14:paraId="57A5DEEF" w14:textId="77777777" w:rsidR="008C4A6A" w:rsidRDefault="008C4A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899C" w14:textId="77777777" w:rsidR="008C4A6A" w:rsidRDefault="008C4A6A">
    <w:pPr>
      <w:pStyle w:val="Kopfzeile"/>
      <w:rPr>
        <w:sz w:val="16"/>
      </w:rPr>
    </w:pPr>
  </w:p>
  <w:p w14:paraId="160FFD44" w14:textId="77777777" w:rsidR="008C4A6A" w:rsidRDefault="008C4A6A">
    <w:pPr>
      <w:pStyle w:val="Kopfzeile"/>
      <w:rPr>
        <w:sz w:val="16"/>
      </w:rPr>
    </w:pPr>
  </w:p>
  <w:p w14:paraId="7E73DA23" w14:textId="77777777" w:rsidR="008C4A6A" w:rsidRDefault="008C4A6A">
    <w:pPr>
      <w:pStyle w:val="Kopfzeile"/>
      <w:rPr>
        <w:sz w:val="16"/>
      </w:rPr>
    </w:pPr>
  </w:p>
  <w:p w14:paraId="3D847903" w14:textId="77777777" w:rsidR="008C4A6A" w:rsidRDefault="008C4A6A">
    <w:pPr>
      <w:pStyle w:val="Kopfzeile"/>
      <w:rPr>
        <w:sz w:val="16"/>
      </w:rPr>
    </w:pPr>
  </w:p>
  <w:p w14:paraId="1E232B27" w14:textId="77777777" w:rsidR="008C4A6A" w:rsidRDefault="008C4A6A">
    <w:pPr>
      <w:pStyle w:val="Kopfzeile"/>
      <w:rPr>
        <w:sz w:val="16"/>
      </w:rPr>
    </w:pPr>
  </w:p>
  <w:p w14:paraId="463B4073" w14:textId="77777777" w:rsidR="008C4A6A" w:rsidRDefault="008C4A6A">
    <w:pPr>
      <w:pStyle w:val="Kopfzeile"/>
      <w:rPr>
        <w:rFonts w:ascii="Interstate-Bold" w:hAnsi="Interstate-Bold"/>
        <w:sz w:val="40"/>
      </w:rPr>
    </w:pPr>
    <w:r>
      <w:rPr>
        <w:rFonts w:ascii="Interstate-Bold" w:hAnsi="Interstate-Bold"/>
        <w:noProof/>
        <w:sz w:val="40"/>
        <w:lang w:val="de-DE"/>
      </w:rPr>
      <mc:AlternateContent>
        <mc:Choice Requires="wps">
          <w:drawing>
            <wp:anchor distT="0" distB="0" distL="114300" distR="114300" simplePos="0" relativeHeight="251657216" behindDoc="0" locked="0" layoutInCell="0" allowOverlap="1" wp14:anchorId="106423D5" wp14:editId="6CBF52C8">
              <wp:simplePos x="0" y="0"/>
              <wp:positionH relativeFrom="column">
                <wp:posOffset>12700</wp:posOffset>
              </wp:positionH>
              <wp:positionV relativeFrom="paragraph">
                <wp:posOffset>332740</wp:posOffset>
              </wp:positionV>
              <wp:extent cx="405193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A8A29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2pt" to="320.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" o:allowincell="f"/>
          </w:pict>
        </mc:Fallback>
      </mc:AlternateContent>
    </w:r>
    <w:r>
      <w:rPr>
        <w:rFonts w:ascii="Interstate-Bold" w:hAnsi="Interstate-Bold"/>
        <w:sz w:val="40"/>
      </w:rPr>
      <w:t>PRESS RELEASE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234E5"/>
    <w:multiLevelType w:val="hybridMultilevel"/>
    <w:tmpl w:val="A4C0DD5A"/>
    <w:lvl w:ilvl="0" w:tplc="12E64CBE">
      <w:start w:val="17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93"/>
    <w:rsid w:val="000000F6"/>
    <w:rsid w:val="0000602D"/>
    <w:rsid w:val="00020390"/>
    <w:rsid w:val="00020FC8"/>
    <w:rsid w:val="00022544"/>
    <w:rsid w:val="000332DC"/>
    <w:rsid w:val="00034965"/>
    <w:rsid w:val="000373E5"/>
    <w:rsid w:val="00054333"/>
    <w:rsid w:val="0005670F"/>
    <w:rsid w:val="00056812"/>
    <w:rsid w:val="000569A7"/>
    <w:rsid w:val="00057B44"/>
    <w:rsid w:val="00057F58"/>
    <w:rsid w:val="00071268"/>
    <w:rsid w:val="00071E2D"/>
    <w:rsid w:val="00072054"/>
    <w:rsid w:val="000778E2"/>
    <w:rsid w:val="000801B4"/>
    <w:rsid w:val="00095DD2"/>
    <w:rsid w:val="000A1B6F"/>
    <w:rsid w:val="000A1E6E"/>
    <w:rsid w:val="000A631C"/>
    <w:rsid w:val="000B0609"/>
    <w:rsid w:val="000B1A03"/>
    <w:rsid w:val="000B1F48"/>
    <w:rsid w:val="000B3642"/>
    <w:rsid w:val="000B4861"/>
    <w:rsid w:val="000D0B85"/>
    <w:rsid w:val="000D0CA9"/>
    <w:rsid w:val="000D116B"/>
    <w:rsid w:val="000E07C1"/>
    <w:rsid w:val="000E0D65"/>
    <w:rsid w:val="000E3959"/>
    <w:rsid w:val="000F0EBB"/>
    <w:rsid w:val="000F3F18"/>
    <w:rsid w:val="00104A67"/>
    <w:rsid w:val="0011024A"/>
    <w:rsid w:val="00110896"/>
    <w:rsid w:val="00115522"/>
    <w:rsid w:val="001200C5"/>
    <w:rsid w:val="0013205F"/>
    <w:rsid w:val="00136571"/>
    <w:rsid w:val="00136B22"/>
    <w:rsid w:val="0013730B"/>
    <w:rsid w:val="00150F37"/>
    <w:rsid w:val="001637EC"/>
    <w:rsid w:val="001830B8"/>
    <w:rsid w:val="00191C38"/>
    <w:rsid w:val="00197BA1"/>
    <w:rsid w:val="001A0B6B"/>
    <w:rsid w:val="001A0E26"/>
    <w:rsid w:val="001B0B21"/>
    <w:rsid w:val="001B24A0"/>
    <w:rsid w:val="001B4C6A"/>
    <w:rsid w:val="001D2E25"/>
    <w:rsid w:val="001E0967"/>
    <w:rsid w:val="001E1788"/>
    <w:rsid w:val="001E4867"/>
    <w:rsid w:val="001F10F7"/>
    <w:rsid w:val="00203487"/>
    <w:rsid w:val="00203D8D"/>
    <w:rsid w:val="00204E9B"/>
    <w:rsid w:val="00205B03"/>
    <w:rsid w:val="00214F9B"/>
    <w:rsid w:val="00216715"/>
    <w:rsid w:val="002306D6"/>
    <w:rsid w:val="00240026"/>
    <w:rsid w:val="00240079"/>
    <w:rsid w:val="00246E21"/>
    <w:rsid w:val="00250B6A"/>
    <w:rsid w:val="00255F46"/>
    <w:rsid w:val="0025682F"/>
    <w:rsid w:val="00257885"/>
    <w:rsid w:val="0026769E"/>
    <w:rsid w:val="002B0823"/>
    <w:rsid w:val="002B1F24"/>
    <w:rsid w:val="002B5DFD"/>
    <w:rsid w:val="002C1E79"/>
    <w:rsid w:val="002C24B8"/>
    <w:rsid w:val="002E0290"/>
    <w:rsid w:val="002E2E2F"/>
    <w:rsid w:val="002E6225"/>
    <w:rsid w:val="002F20C5"/>
    <w:rsid w:val="002F3710"/>
    <w:rsid w:val="003003F3"/>
    <w:rsid w:val="00310736"/>
    <w:rsid w:val="003108CC"/>
    <w:rsid w:val="00315181"/>
    <w:rsid w:val="0032138E"/>
    <w:rsid w:val="00330A00"/>
    <w:rsid w:val="003338B0"/>
    <w:rsid w:val="00343B24"/>
    <w:rsid w:val="003453A8"/>
    <w:rsid w:val="003603FC"/>
    <w:rsid w:val="00360D77"/>
    <w:rsid w:val="00361D62"/>
    <w:rsid w:val="00362B58"/>
    <w:rsid w:val="00366FBD"/>
    <w:rsid w:val="00382C41"/>
    <w:rsid w:val="003A04B3"/>
    <w:rsid w:val="003A15BC"/>
    <w:rsid w:val="003A1C8C"/>
    <w:rsid w:val="003A4BB1"/>
    <w:rsid w:val="003A644E"/>
    <w:rsid w:val="003B1B2B"/>
    <w:rsid w:val="003C10C0"/>
    <w:rsid w:val="003C1C9A"/>
    <w:rsid w:val="003C602D"/>
    <w:rsid w:val="003D0BA6"/>
    <w:rsid w:val="003D46A8"/>
    <w:rsid w:val="003D508A"/>
    <w:rsid w:val="003F1FBB"/>
    <w:rsid w:val="00410D89"/>
    <w:rsid w:val="004112A0"/>
    <w:rsid w:val="0041240D"/>
    <w:rsid w:val="004127DE"/>
    <w:rsid w:val="00414BDE"/>
    <w:rsid w:val="00416AFA"/>
    <w:rsid w:val="00422064"/>
    <w:rsid w:val="00425134"/>
    <w:rsid w:val="0042728C"/>
    <w:rsid w:val="00427EEC"/>
    <w:rsid w:val="00430E59"/>
    <w:rsid w:val="004333D6"/>
    <w:rsid w:val="00434F50"/>
    <w:rsid w:val="0044409A"/>
    <w:rsid w:val="00450AEF"/>
    <w:rsid w:val="00454A25"/>
    <w:rsid w:val="004553EE"/>
    <w:rsid w:val="00460147"/>
    <w:rsid w:val="00466D15"/>
    <w:rsid w:val="0047279D"/>
    <w:rsid w:val="00473BDC"/>
    <w:rsid w:val="0048470B"/>
    <w:rsid w:val="00486958"/>
    <w:rsid w:val="00487A5C"/>
    <w:rsid w:val="00490800"/>
    <w:rsid w:val="00495E3D"/>
    <w:rsid w:val="004A2816"/>
    <w:rsid w:val="004A7066"/>
    <w:rsid w:val="004C0C14"/>
    <w:rsid w:val="004C74F1"/>
    <w:rsid w:val="004D1CAE"/>
    <w:rsid w:val="004D583F"/>
    <w:rsid w:val="004F043B"/>
    <w:rsid w:val="004F050E"/>
    <w:rsid w:val="004F0D0A"/>
    <w:rsid w:val="005003CB"/>
    <w:rsid w:val="00510B8D"/>
    <w:rsid w:val="0051175E"/>
    <w:rsid w:val="00514174"/>
    <w:rsid w:val="005169F2"/>
    <w:rsid w:val="005237F8"/>
    <w:rsid w:val="00524ECC"/>
    <w:rsid w:val="00530A57"/>
    <w:rsid w:val="00531267"/>
    <w:rsid w:val="005504C3"/>
    <w:rsid w:val="0055113C"/>
    <w:rsid w:val="00552CAB"/>
    <w:rsid w:val="005548A0"/>
    <w:rsid w:val="005563F5"/>
    <w:rsid w:val="0055694D"/>
    <w:rsid w:val="0058005B"/>
    <w:rsid w:val="00581CFF"/>
    <w:rsid w:val="00596976"/>
    <w:rsid w:val="005A647B"/>
    <w:rsid w:val="005B36E9"/>
    <w:rsid w:val="005D14D8"/>
    <w:rsid w:val="005D1EEB"/>
    <w:rsid w:val="005D2420"/>
    <w:rsid w:val="005E75C5"/>
    <w:rsid w:val="005F1826"/>
    <w:rsid w:val="005F48CE"/>
    <w:rsid w:val="006029FD"/>
    <w:rsid w:val="006039B3"/>
    <w:rsid w:val="00621A75"/>
    <w:rsid w:val="00625AE7"/>
    <w:rsid w:val="00626940"/>
    <w:rsid w:val="00626DE0"/>
    <w:rsid w:val="006337B7"/>
    <w:rsid w:val="00634CA3"/>
    <w:rsid w:val="00640783"/>
    <w:rsid w:val="00644F2B"/>
    <w:rsid w:val="00651A07"/>
    <w:rsid w:val="00657933"/>
    <w:rsid w:val="00661CD7"/>
    <w:rsid w:val="00661FA7"/>
    <w:rsid w:val="00665336"/>
    <w:rsid w:val="0067617D"/>
    <w:rsid w:val="00682827"/>
    <w:rsid w:val="0068446C"/>
    <w:rsid w:val="00686B08"/>
    <w:rsid w:val="0069113A"/>
    <w:rsid w:val="006941CA"/>
    <w:rsid w:val="00697C39"/>
    <w:rsid w:val="006A5DE9"/>
    <w:rsid w:val="006A6836"/>
    <w:rsid w:val="006B54C1"/>
    <w:rsid w:val="006C0088"/>
    <w:rsid w:val="006C3956"/>
    <w:rsid w:val="006C58F5"/>
    <w:rsid w:val="006D57C7"/>
    <w:rsid w:val="006D777A"/>
    <w:rsid w:val="006D7D88"/>
    <w:rsid w:val="006E1BD7"/>
    <w:rsid w:val="006E1DD6"/>
    <w:rsid w:val="006E7B4B"/>
    <w:rsid w:val="00700A69"/>
    <w:rsid w:val="007104FF"/>
    <w:rsid w:val="00716BEB"/>
    <w:rsid w:val="00730013"/>
    <w:rsid w:val="007371C5"/>
    <w:rsid w:val="0074040C"/>
    <w:rsid w:val="00746D81"/>
    <w:rsid w:val="00750071"/>
    <w:rsid w:val="00756837"/>
    <w:rsid w:val="00757352"/>
    <w:rsid w:val="0076548C"/>
    <w:rsid w:val="0077158E"/>
    <w:rsid w:val="007718AB"/>
    <w:rsid w:val="00775065"/>
    <w:rsid w:val="007750B0"/>
    <w:rsid w:val="007753CA"/>
    <w:rsid w:val="00782375"/>
    <w:rsid w:val="0079251A"/>
    <w:rsid w:val="00792D5B"/>
    <w:rsid w:val="007A4195"/>
    <w:rsid w:val="007B014B"/>
    <w:rsid w:val="007D0E85"/>
    <w:rsid w:val="007D6CC1"/>
    <w:rsid w:val="007E7A1D"/>
    <w:rsid w:val="007F365E"/>
    <w:rsid w:val="0080027E"/>
    <w:rsid w:val="0080121F"/>
    <w:rsid w:val="0080461D"/>
    <w:rsid w:val="008110FF"/>
    <w:rsid w:val="00814B15"/>
    <w:rsid w:val="00821F29"/>
    <w:rsid w:val="0082283B"/>
    <w:rsid w:val="008236CC"/>
    <w:rsid w:val="00823D0B"/>
    <w:rsid w:val="00827EE4"/>
    <w:rsid w:val="00831239"/>
    <w:rsid w:val="008338B7"/>
    <w:rsid w:val="00834371"/>
    <w:rsid w:val="00851FE4"/>
    <w:rsid w:val="0085292E"/>
    <w:rsid w:val="00854F40"/>
    <w:rsid w:val="00866D99"/>
    <w:rsid w:val="00867722"/>
    <w:rsid w:val="00873B01"/>
    <w:rsid w:val="00875EE8"/>
    <w:rsid w:val="008832A2"/>
    <w:rsid w:val="00886548"/>
    <w:rsid w:val="00891963"/>
    <w:rsid w:val="008931A6"/>
    <w:rsid w:val="008940B1"/>
    <w:rsid w:val="008945AD"/>
    <w:rsid w:val="0089652B"/>
    <w:rsid w:val="00897339"/>
    <w:rsid w:val="00897BA0"/>
    <w:rsid w:val="008A0698"/>
    <w:rsid w:val="008B0ADC"/>
    <w:rsid w:val="008B44C4"/>
    <w:rsid w:val="008B668F"/>
    <w:rsid w:val="008C12EC"/>
    <w:rsid w:val="008C1D71"/>
    <w:rsid w:val="008C47D6"/>
    <w:rsid w:val="008C4A6A"/>
    <w:rsid w:val="008C5155"/>
    <w:rsid w:val="008C7EDC"/>
    <w:rsid w:val="008D1E16"/>
    <w:rsid w:val="008D518E"/>
    <w:rsid w:val="008E0012"/>
    <w:rsid w:val="008E5415"/>
    <w:rsid w:val="008E5995"/>
    <w:rsid w:val="0090615E"/>
    <w:rsid w:val="00915B0E"/>
    <w:rsid w:val="009201F4"/>
    <w:rsid w:val="0092047C"/>
    <w:rsid w:val="00925F33"/>
    <w:rsid w:val="00926B14"/>
    <w:rsid w:val="009300C5"/>
    <w:rsid w:val="009419A8"/>
    <w:rsid w:val="00963CC0"/>
    <w:rsid w:val="0097261F"/>
    <w:rsid w:val="0097294C"/>
    <w:rsid w:val="0097698E"/>
    <w:rsid w:val="00991101"/>
    <w:rsid w:val="00992DA3"/>
    <w:rsid w:val="009A06FD"/>
    <w:rsid w:val="009A2117"/>
    <w:rsid w:val="009C19E1"/>
    <w:rsid w:val="009C5A3D"/>
    <w:rsid w:val="009D22FD"/>
    <w:rsid w:val="009F4C55"/>
    <w:rsid w:val="009F502C"/>
    <w:rsid w:val="009F7864"/>
    <w:rsid w:val="00A11A28"/>
    <w:rsid w:val="00A16507"/>
    <w:rsid w:val="00A23631"/>
    <w:rsid w:val="00A24882"/>
    <w:rsid w:val="00A3613F"/>
    <w:rsid w:val="00A445DB"/>
    <w:rsid w:val="00A46420"/>
    <w:rsid w:val="00A508F6"/>
    <w:rsid w:val="00A5101A"/>
    <w:rsid w:val="00A5168E"/>
    <w:rsid w:val="00A522B8"/>
    <w:rsid w:val="00A57FD9"/>
    <w:rsid w:val="00A6260E"/>
    <w:rsid w:val="00A71BA4"/>
    <w:rsid w:val="00A756B1"/>
    <w:rsid w:val="00A81654"/>
    <w:rsid w:val="00A82BAC"/>
    <w:rsid w:val="00A85CBE"/>
    <w:rsid w:val="00A90EC4"/>
    <w:rsid w:val="00AA060E"/>
    <w:rsid w:val="00AA3517"/>
    <w:rsid w:val="00AA5EA1"/>
    <w:rsid w:val="00AA7341"/>
    <w:rsid w:val="00AB0370"/>
    <w:rsid w:val="00AC0BBD"/>
    <w:rsid w:val="00AC386A"/>
    <w:rsid w:val="00AD2CBC"/>
    <w:rsid w:val="00AD3F5F"/>
    <w:rsid w:val="00AD5B77"/>
    <w:rsid w:val="00AE0093"/>
    <w:rsid w:val="00AE03D4"/>
    <w:rsid w:val="00AE5171"/>
    <w:rsid w:val="00AE6EF6"/>
    <w:rsid w:val="00B031F4"/>
    <w:rsid w:val="00B03441"/>
    <w:rsid w:val="00B070C3"/>
    <w:rsid w:val="00B15617"/>
    <w:rsid w:val="00B22E28"/>
    <w:rsid w:val="00B44B96"/>
    <w:rsid w:val="00B45512"/>
    <w:rsid w:val="00B63320"/>
    <w:rsid w:val="00B64BCD"/>
    <w:rsid w:val="00B70554"/>
    <w:rsid w:val="00B70A7C"/>
    <w:rsid w:val="00B76AE6"/>
    <w:rsid w:val="00B939F6"/>
    <w:rsid w:val="00B959F0"/>
    <w:rsid w:val="00BA037B"/>
    <w:rsid w:val="00BA7627"/>
    <w:rsid w:val="00BB3600"/>
    <w:rsid w:val="00BC4D12"/>
    <w:rsid w:val="00BD1E86"/>
    <w:rsid w:val="00BD4DBA"/>
    <w:rsid w:val="00BD50DC"/>
    <w:rsid w:val="00BE1121"/>
    <w:rsid w:val="00BE746E"/>
    <w:rsid w:val="00BF66D0"/>
    <w:rsid w:val="00BF6A88"/>
    <w:rsid w:val="00BF70D8"/>
    <w:rsid w:val="00C04A9C"/>
    <w:rsid w:val="00C069D5"/>
    <w:rsid w:val="00C10BC9"/>
    <w:rsid w:val="00C13DB9"/>
    <w:rsid w:val="00C31178"/>
    <w:rsid w:val="00C33053"/>
    <w:rsid w:val="00C33B8C"/>
    <w:rsid w:val="00C371E9"/>
    <w:rsid w:val="00C40CC8"/>
    <w:rsid w:val="00C53461"/>
    <w:rsid w:val="00C73A07"/>
    <w:rsid w:val="00C73F09"/>
    <w:rsid w:val="00C8199C"/>
    <w:rsid w:val="00C8341D"/>
    <w:rsid w:val="00C8374F"/>
    <w:rsid w:val="00C8644C"/>
    <w:rsid w:val="00C93297"/>
    <w:rsid w:val="00C95F49"/>
    <w:rsid w:val="00CA0F69"/>
    <w:rsid w:val="00CC3C15"/>
    <w:rsid w:val="00CC48A2"/>
    <w:rsid w:val="00CC7B65"/>
    <w:rsid w:val="00CD48F7"/>
    <w:rsid w:val="00CD67CC"/>
    <w:rsid w:val="00CE4E0D"/>
    <w:rsid w:val="00CF4B3D"/>
    <w:rsid w:val="00CF4C4B"/>
    <w:rsid w:val="00D0279C"/>
    <w:rsid w:val="00D0594A"/>
    <w:rsid w:val="00D05DDB"/>
    <w:rsid w:val="00D10C6D"/>
    <w:rsid w:val="00D12EC1"/>
    <w:rsid w:val="00D166C3"/>
    <w:rsid w:val="00D20D36"/>
    <w:rsid w:val="00D2171A"/>
    <w:rsid w:val="00D257F1"/>
    <w:rsid w:val="00D257FD"/>
    <w:rsid w:val="00D508A6"/>
    <w:rsid w:val="00D754AB"/>
    <w:rsid w:val="00D76400"/>
    <w:rsid w:val="00D7738D"/>
    <w:rsid w:val="00D821F3"/>
    <w:rsid w:val="00D8391E"/>
    <w:rsid w:val="00D83AFB"/>
    <w:rsid w:val="00D943E9"/>
    <w:rsid w:val="00D972B5"/>
    <w:rsid w:val="00D97C84"/>
    <w:rsid w:val="00DA25EA"/>
    <w:rsid w:val="00DA2D4E"/>
    <w:rsid w:val="00DA53AB"/>
    <w:rsid w:val="00DB0361"/>
    <w:rsid w:val="00DB2D86"/>
    <w:rsid w:val="00DB6BCD"/>
    <w:rsid w:val="00DC3A3C"/>
    <w:rsid w:val="00DD0245"/>
    <w:rsid w:val="00DD3D0D"/>
    <w:rsid w:val="00DD61E3"/>
    <w:rsid w:val="00DE0214"/>
    <w:rsid w:val="00DE0BF8"/>
    <w:rsid w:val="00DE6383"/>
    <w:rsid w:val="00DE750F"/>
    <w:rsid w:val="00DF0246"/>
    <w:rsid w:val="00DF549B"/>
    <w:rsid w:val="00E115B0"/>
    <w:rsid w:val="00E21627"/>
    <w:rsid w:val="00E23365"/>
    <w:rsid w:val="00E246EA"/>
    <w:rsid w:val="00E340A0"/>
    <w:rsid w:val="00E36163"/>
    <w:rsid w:val="00E379C6"/>
    <w:rsid w:val="00E50767"/>
    <w:rsid w:val="00E508F1"/>
    <w:rsid w:val="00E54408"/>
    <w:rsid w:val="00E562FC"/>
    <w:rsid w:val="00E576E0"/>
    <w:rsid w:val="00E63058"/>
    <w:rsid w:val="00E74D62"/>
    <w:rsid w:val="00E756F1"/>
    <w:rsid w:val="00E8469F"/>
    <w:rsid w:val="00E93EC0"/>
    <w:rsid w:val="00E950D0"/>
    <w:rsid w:val="00EA239A"/>
    <w:rsid w:val="00EA5262"/>
    <w:rsid w:val="00EA5B2E"/>
    <w:rsid w:val="00EA7CD8"/>
    <w:rsid w:val="00EB24C8"/>
    <w:rsid w:val="00EB5F65"/>
    <w:rsid w:val="00EB7FF3"/>
    <w:rsid w:val="00EC275F"/>
    <w:rsid w:val="00EC3D98"/>
    <w:rsid w:val="00EC79E4"/>
    <w:rsid w:val="00ED30BE"/>
    <w:rsid w:val="00ED4FF8"/>
    <w:rsid w:val="00ED6361"/>
    <w:rsid w:val="00ED63DA"/>
    <w:rsid w:val="00EE23FA"/>
    <w:rsid w:val="00EF2BA1"/>
    <w:rsid w:val="00EF305F"/>
    <w:rsid w:val="00F043D5"/>
    <w:rsid w:val="00F078CB"/>
    <w:rsid w:val="00F07D5A"/>
    <w:rsid w:val="00F1115D"/>
    <w:rsid w:val="00F14F4C"/>
    <w:rsid w:val="00F17BC1"/>
    <w:rsid w:val="00F279C2"/>
    <w:rsid w:val="00F31076"/>
    <w:rsid w:val="00F32B73"/>
    <w:rsid w:val="00F37EEE"/>
    <w:rsid w:val="00F42EFD"/>
    <w:rsid w:val="00F47CDB"/>
    <w:rsid w:val="00F504EE"/>
    <w:rsid w:val="00F5054A"/>
    <w:rsid w:val="00F51C4E"/>
    <w:rsid w:val="00F57134"/>
    <w:rsid w:val="00F6677D"/>
    <w:rsid w:val="00F711DF"/>
    <w:rsid w:val="00F742C0"/>
    <w:rsid w:val="00F7662F"/>
    <w:rsid w:val="00F85508"/>
    <w:rsid w:val="00F94095"/>
    <w:rsid w:val="00F95416"/>
    <w:rsid w:val="00F9624B"/>
    <w:rsid w:val="00F9760D"/>
    <w:rsid w:val="00FA1870"/>
    <w:rsid w:val="00FA4F68"/>
    <w:rsid w:val="00FA7446"/>
    <w:rsid w:val="00FB1B33"/>
    <w:rsid w:val="00FC17BA"/>
    <w:rsid w:val="00FD0947"/>
    <w:rsid w:val="00FD1FB1"/>
    <w:rsid w:val="00FD358B"/>
    <w:rsid w:val="00FD69EB"/>
    <w:rsid w:val="00FE0FE3"/>
    <w:rsid w:val="00FE101C"/>
    <w:rsid w:val="00FE3462"/>
    <w:rsid w:val="00FE45FF"/>
    <w:rsid w:val="00FE515F"/>
    <w:rsid w:val="00FE5A79"/>
    <w:rsid w:val="00FE65F2"/>
    <w:rsid w:val="00FE7E3B"/>
    <w:rsid w:val="00FF3D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37886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pPr>
      <w:spacing w:line="360" w:lineRule="auto"/>
      <w:jc w:val="both"/>
    </w:pPr>
    <w:rPr>
      <w:rFonts w:ascii="Helvetica 55 Roman" w:hAnsi="Helvetica 55 Roman"/>
      <w:lang w:eastAsia="de-DE"/>
    </w:rPr>
  </w:style>
  <w:style w:type="paragraph" w:styleId="berschrift1">
    <w:name w:val="heading 1"/>
    <w:basedOn w:val="Standard"/>
    <w:next w:val="Standard"/>
    <w:qFormat/>
    <w:pPr>
      <w:keepNext/>
      <w:outlineLvl w:val="0"/>
    </w:pPr>
    <w:rPr>
      <w:rFonts w:ascii="Helvetica 75 Bold" w:hAnsi="Helvetica 75 Bold"/>
      <w:sz w:val="48"/>
    </w:rPr>
  </w:style>
  <w:style w:type="paragraph" w:styleId="berschrift2">
    <w:name w:val="heading 2"/>
    <w:basedOn w:val="Standard"/>
    <w:next w:val="Standard"/>
    <w:qFormat/>
    <w:pPr>
      <w:keepNext/>
      <w:spacing w:before="240" w:after="60"/>
      <w:outlineLvl w:val="1"/>
    </w:pPr>
    <w:rPr>
      <w:rFonts w:ascii="Helvetica" w:hAnsi="Helvetica"/>
      <w:b/>
      <w:i/>
      <w:sz w:val="24"/>
    </w:rPr>
  </w:style>
  <w:style w:type="paragraph" w:styleId="berschrift3">
    <w:name w:val="heading 3"/>
    <w:basedOn w:val="Standard"/>
    <w:next w:val="Standard"/>
    <w:qFormat/>
    <w:rsid w:val="00BE5FA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2268"/>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style>
  <w:style w:type="character" w:styleId="Seitenzahl">
    <w:name w:val="page number"/>
    <w:basedOn w:val="Absatzstandardschriftart"/>
  </w:style>
  <w:style w:type="paragraph" w:customStyle="1" w:styleId="Formatvorlage1">
    <w:name w:val="Formatvorlage1"/>
    <w:basedOn w:val="berschrift1"/>
  </w:style>
  <w:style w:type="paragraph" w:customStyle="1" w:styleId="Unterzeile">
    <w:name w:val="Unterzeile"/>
    <w:basedOn w:val="Standard"/>
    <w:autoRedefine/>
    <w:pPr>
      <w:ind w:right="-2"/>
    </w:pPr>
    <w:rPr>
      <w:sz w:val="24"/>
    </w:rPr>
  </w:style>
  <w:style w:type="paragraph" w:customStyle="1" w:styleId="Vorspann">
    <w:name w:val="Vorspann"/>
    <w:basedOn w:val="Standard"/>
    <w:pPr>
      <w:ind w:right="-2"/>
      <w:jc w:val="right"/>
    </w:pPr>
    <w:rPr>
      <w:b/>
    </w:rPr>
  </w:style>
  <w:style w:type="paragraph" w:styleId="Textkrper3">
    <w:name w:val="Body Text 3"/>
    <w:basedOn w:val="Standard"/>
    <w:rPr>
      <w:b/>
    </w:rPr>
  </w:style>
  <w:style w:type="character" w:styleId="Link">
    <w:name w:val="Hyperlink"/>
    <w:rPr>
      <w:color w:val="0000FF"/>
      <w:u w:val="single"/>
    </w:rPr>
  </w:style>
  <w:style w:type="paragraph" w:styleId="Sprechblasentext">
    <w:name w:val="Balloon Text"/>
    <w:basedOn w:val="Standard"/>
    <w:link w:val="SprechblasentextZeichen"/>
    <w:uiPriority w:val="99"/>
    <w:semiHidden/>
    <w:unhideWhenUsed/>
    <w:rsid w:val="00F9624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9624B"/>
    <w:rPr>
      <w:rFonts w:ascii="Lucida Grande" w:hAnsi="Lucida Grande" w:cs="Lucida Grande"/>
      <w:sz w:val="18"/>
      <w:szCs w:val="18"/>
      <w:lang w:eastAsia="de-DE"/>
    </w:rPr>
  </w:style>
  <w:style w:type="character" w:customStyle="1" w:styleId="NichtaufgelsteErwhnung1">
    <w:name w:val="Nicht aufgelöste Erwähnung1"/>
    <w:basedOn w:val="Absatzstandardschriftart"/>
    <w:uiPriority w:val="99"/>
    <w:semiHidden/>
    <w:unhideWhenUsed/>
    <w:rsid w:val="00F9760D"/>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pPr>
      <w:spacing w:line="360" w:lineRule="auto"/>
      <w:jc w:val="both"/>
    </w:pPr>
    <w:rPr>
      <w:rFonts w:ascii="Helvetica 55 Roman" w:hAnsi="Helvetica 55 Roman"/>
      <w:lang w:eastAsia="de-DE"/>
    </w:rPr>
  </w:style>
  <w:style w:type="paragraph" w:styleId="berschrift1">
    <w:name w:val="heading 1"/>
    <w:basedOn w:val="Standard"/>
    <w:next w:val="Standard"/>
    <w:qFormat/>
    <w:pPr>
      <w:keepNext/>
      <w:outlineLvl w:val="0"/>
    </w:pPr>
    <w:rPr>
      <w:rFonts w:ascii="Helvetica 75 Bold" w:hAnsi="Helvetica 75 Bold"/>
      <w:sz w:val="48"/>
    </w:rPr>
  </w:style>
  <w:style w:type="paragraph" w:styleId="berschrift2">
    <w:name w:val="heading 2"/>
    <w:basedOn w:val="Standard"/>
    <w:next w:val="Standard"/>
    <w:qFormat/>
    <w:pPr>
      <w:keepNext/>
      <w:spacing w:before="240" w:after="60"/>
      <w:outlineLvl w:val="1"/>
    </w:pPr>
    <w:rPr>
      <w:rFonts w:ascii="Helvetica" w:hAnsi="Helvetica"/>
      <w:b/>
      <w:i/>
      <w:sz w:val="24"/>
    </w:rPr>
  </w:style>
  <w:style w:type="paragraph" w:styleId="berschrift3">
    <w:name w:val="heading 3"/>
    <w:basedOn w:val="Standard"/>
    <w:next w:val="Standard"/>
    <w:qFormat/>
    <w:rsid w:val="00BE5FA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2268"/>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style>
  <w:style w:type="character" w:styleId="Seitenzahl">
    <w:name w:val="page number"/>
    <w:basedOn w:val="Absatzstandardschriftart"/>
  </w:style>
  <w:style w:type="paragraph" w:customStyle="1" w:styleId="Formatvorlage1">
    <w:name w:val="Formatvorlage1"/>
    <w:basedOn w:val="berschrift1"/>
  </w:style>
  <w:style w:type="paragraph" w:customStyle="1" w:styleId="Unterzeile">
    <w:name w:val="Unterzeile"/>
    <w:basedOn w:val="Standard"/>
    <w:autoRedefine/>
    <w:pPr>
      <w:ind w:right="-2"/>
    </w:pPr>
    <w:rPr>
      <w:sz w:val="24"/>
    </w:rPr>
  </w:style>
  <w:style w:type="paragraph" w:customStyle="1" w:styleId="Vorspann">
    <w:name w:val="Vorspann"/>
    <w:basedOn w:val="Standard"/>
    <w:pPr>
      <w:ind w:right="-2"/>
      <w:jc w:val="right"/>
    </w:pPr>
    <w:rPr>
      <w:b/>
    </w:rPr>
  </w:style>
  <w:style w:type="paragraph" w:styleId="Textkrper3">
    <w:name w:val="Body Text 3"/>
    <w:basedOn w:val="Standard"/>
    <w:rPr>
      <w:b/>
    </w:rPr>
  </w:style>
  <w:style w:type="character" w:styleId="Link">
    <w:name w:val="Hyperlink"/>
    <w:rPr>
      <w:color w:val="0000FF"/>
      <w:u w:val="single"/>
    </w:rPr>
  </w:style>
  <w:style w:type="paragraph" w:styleId="Sprechblasentext">
    <w:name w:val="Balloon Text"/>
    <w:basedOn w:val="Standard"/>
    <w:link w:val="SprechblasentextZeichen"/>
    <w:uiPriority w:val="99"/>
    <w:semiHidden/>
    <w:unhideWhenUsed/>
    <w:rsid w:val="00F9624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9624B"/>
    <w:rPr>
      <w:rFonts w:ascii="Lucida Grande" w:hAnsi="Lucida Grande" w:cs="Lucida Grande"/>
      <w:sz w:val="18"/>
      <w:szCs w:val="18"/>
      <w:lang w:eastAsia="de-DE"/>
    </w:rPr>
  </w:style>
  <w:style w:type="character" w:customStyle="1" w:styleId="NichtaufgelsteErwhnung1">
    <w:name w:val="Nicht aufgelöste Erwähnung1"/>
    <w:basedOn w:val="Absatzstandardschriftart"/>
    <w:uiPriority w:val="99"/>
    <w:semiHidden/>
    <w:unhideWhenUsed/>
    <w:rsid w:val="00F976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73889">
      <w:bodyDiv w:val="1"/>
      <w:marLeft w:val="0"/>
      <w:marRight w:val="0"/>
      <w:marTop w:val="0"/>
      <w:marBottom w:val="0"/>
      <w:divBdr>
        <w:top w:val="none" w:sz="0" w:space="0" w:color="auto"/>
        <w:left w:val="none" w:sz="0" w:space="0" w:color="auto"/>
        <w:bottom w:val="none" w:sz="0" w:space="0" w:color="auto"/>
        <w:right w:val="none" w:sz="0" w:space="0" w:color="auto"/>
      </w:divBdr>
    </w:div>
    <w:div w:id="765737493">
      <w:bodyDiv w:val="1"/>
      <w:marLeft w:val="0"/>
      <w:marRight w:val="0"/>
      <w:marTop w:val="0"/>
      <w:marBottom w:val="0"/>
      <w:divBdr>
        <w:top w:val="none" w:sz="0" w:space="0" w:color="auto"/>
        <w:left w:val="none" w:sz="0" w:space="0" w:color="auto"/>
        <w:bottom w:val="none" w:sz="0" w:space="0" w:color="auto"/>
        <w:right w:val="none" w:sz="0" w:space="0" w:color="auto"/>
      </w:divBdr>
    </w:div>
    <w:div w:id="985552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ensen-media.de" TargetMode="External"/><Relationship Id="rId12" Type="http://schemas.openxmlformats.org/officeDocument/2006/relationships/hyperlink" Target="mailto:ingo.jensen@jensen-media.de" TargetMode="External"/><Relationship Id="rId13" Type="http://schemas.openxmlformats.org/officeDocument/2006/relationships/image" Target="media/image1.jp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jensen-media.de/download/schneider/triple.docx" TargetMode="External"/><Relationship Id="rId10" Type="http://schemas.openxmlformats.org/officeDocument/2006/relationships/hyperlink" Target="mailto:info@jensen-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93F1-A86F-AD4A-A48D-ED50DFD6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7479</Characters>
  <Application>Microsoft Macintosh Word</Application>
  <DocSecurity>0</DocSecurity>
  <Lines>169</Lines>
  <Paragraphs>45</Paragraphs>
  <ScaleCrop>false</ScaleCrop>
  <HeadingPairs>
    <vt:vector size="2" baseType="variant">
      <vt:variant>
        <vt:lpstr>Titel</vt:lpstr>
      </vt:variant>
      <vt:variant>
        <vt:i4>1</vt:i4>
      </vt:variant>
    </vt:vector>
  </HeadingPairs>
  <TitlesOfParts>
    <vt:vector size="1" baseType="lpstr">
      <vt:lpstr>Weil frisches Trinkwasser Gold wert ist</vt:lpstr>
    </vt:vector>
  </TitlesOfParts>
  <Company>Jensen media für Ujeta GmbH</Company>
  <LinksUpToDate>false</LinksUpToDate>
  <CharactersWithSpaces>8713</CharactersWithSpaces>
  <SharedDoc>false</SharedDoc>
  <HyperlinkBase/>
  <HLinks>
    <vt:vector size="18" baseType="variant">
      <vt:variant>
        <vt:i4>2359328</vt:i4>
      </vt:variant>
      <vt:variant>
        <vt:i4>6</vt:i4>
      </vt:variant>
      <vt:variant>
        <vt:i4>0</vt:i4>
      </vt:variant>
      <vt:variant>
        <vt:i4>5</vt:i4>
      </vt:variant>
      <vt:variant>
        <vt:lpwstr>http://www.jensen-media.de</vt:lpwstr>
      </vt:variant>
      <vt:variant>
        <vt:lpwstr/>
      </vt:variant>
      <vt:variant>
        <vt:i4>4194393</vt:i4>
      </vt:variant>
      <vt:variant>
        <vt:i4>3</vt:i4>
      </vt:variant>
      <vt:variant>
        <vt:i4>0</vt:i4>
      </vt:variant>
      <vt:variant>
        <vt:i4>5</vt:i4>
      </vt:variant>
      <vt:variant>
        <vt:lpwstr>mailto:info@jensen-media.de</vt:lpwstr>
      </vt:variant>
      <vt:variant>
        <vt:lpwstr/>
      </vt:variant>
      <vt:variant>
        <vt:i4>196673</vt:i4>
      </vt:variant>
      <vt:variant>
        <vt:i4>0</vt:i4>
      </vt:variant>
      <vt:variant>
        <vt:i4>0</vt:i4>
      </vt:variant>
      <vt:variant>
        <vt:i4>5</vt:i4>
      </vt:variant>
      <vt:variant>
        <vt:lpwstr>mailto:info@beam.de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Weil frisches Trinkwasser Gold wert ist</dc:title>
  <dc:creator>Sabrina Deininger</dc:creator>
  <cp:lastModifiedBy>Vivien Werner-Petri</cp:lastModifiedBy>
  <cp:revision>3</cp:revision>
  <cp:lastPrinted>2018-06-14T15:03:00Z</cp:lastPrinted>
  <dcterms:created xsi:type="dcterms:W3CDTF">2018-07-19T12:15:00Z</dcterms:created>
  <dcterms:modified xsi:type="dcterms:W3CDTF">2018-07-19T13:13:00Z</dcterms:modified>
</cp:coreProperties>
</file>